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bookmarkStart w:id="0" w:name="_GoBack"/>
      <w:bookmarkEnd w:id="0"/>
      <w:r>
        <w:rPr>
          <w:rFonts w:asciiTheme="minorHAnsi" w:hAnsiTheme="minorHAns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3350260</wp:posOffset>
            </wp:positionH>
            <wp:positionV relativeFrom="paragraph">
              <wp:posOffset>57151</wp:posOffset>
            </wp:positionV>
            <wp:extent cx="3032125" cy="1657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71" cy="165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r w:rsidR="00953E79">
        <w:rPr>
          <w:bCs/>
          <w:sz w:val="24"/>
          <w:szCs w:val="24"/>
        </w:rPr>
        <w:t>— это</w:t>
      </w:r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 xml:space="preserve">, совершаемые лицами в возрасте от 14 до 18 лет. </w:t>
      </w:r>
      <w:r w:rsidR="00044753">
        <w:rPr>
          <w:bCs/>
          <w:sz w:val="24"/>
          <w:szCs w:val="24"/>
        </w:rPr>
        <w:t xml:space="preserve">Преступность </w:t>
      </w:r>
      <w:r>
        <w:rPr>
          <w:bCs/>
          <w:sz w:val="24"/>
          <w:szCs w:val="24"/>
        </w:rPr>
        <w:t>включа</w:t>
      </w:r>
      <w:r w:rsidR="00044753">
        <w:rPr>
          <w:bCs/>
          <w:sz w:val="24"/>
          <w:szCs w:val="24"/>
        </w:rPr>
        <w:t>ет</w:t>
      </w:r>
      <w:r>
        <w:rPr>
          <w:bCs/>
          <w:sz w:val="24"/>
          <w:szCs w:val="24"/>
        </w:rPr>
        <w:t xml:space="preserve">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180340</wp:posOffset>
                </wp:positionH>
                <wp:positionV relativeFrom="paragraph">
                  <wp:posOffset>231775</wp:posOffset>
                </wp:positionV>
                <wp:extent cx="2883535" cy="1867535"/>
                <wp:effectExtent l="19050" t="38100" r="0" b="2857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18.25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GSM&#10;eIjfAAAACQEAAA8AAABkcnMvZG93bnJldi54bWxMj0FPg0AQhe8m/ofNmHizi4AEkaUxTUz00kQ0&#10;xOOWnQIpO0vYbUv/fceT3mbmvbz5Xrle7ChOOPvBkYLHVQQCqXVmoE7B99fbQw7CB01Gj45QwQU9&#10;rKvbm1IXxp3pE0916ASHkC+0gj6EqZDStz1a7VduQmJt72arA69zJ82szxxuRxlHUSatHog/9HrC&#10;TY/toT5aBR/t+/bHyXSfHYiek0vTbJraKnV/t7y+gAi4hD8z/OIzOlTMtHNHMl6MCuI8ZaeCJHsC&#10;wXqaxzzs+JBEGciqlP8bVFc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ZIx4iN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4753" w:rsidRDefault="00044753" w:rsidP="00044753">
      <w:pPr>
        <w:ind w:left="102" w:right="-102"/>
        <w:jc w:val="center"/>
        <w:rPr>
          <w:b/>
          <w:color w:val="0070C0"/>
          <w:sz w:val="24"/>
        </w:rPr>
      </w:pP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7D02F4" w:rsidRDefault="007D02F4" w:rsidP="007D02F4">
      <w:pPr>
        <w:pStyle w:val="a5"/>
        <w:ind w:left="284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7D02F4" w:rsidRPr="00E37436" w:rsidRDefault="007D02F4" w:rsidP="007D02F4">
      <w:pPr>
        <w:pStyle w:val="a5"/>
        <w:ind w:left="284"/>
        <w:jc w:val="center"/>
        <w:rPr>
          <w:b/>
          <w:color w:val="0070C0"/>
          <w:sz w:val="24"/>
          <w:szCs w:val="24"/>
        </w:rPr>
      </w:pPr>
    </w:p>
    <w:p w:rsidR="007D02F4" w:rsidRPr="007D02F4" w:rsidRDefault="007D02F4" w:rsidP="007D02F4">
      <w:pPr>
        <w:pStyle w:val="a7"/>
        <w:numPr>
          <w:ilvl w:val="0"/>
          <w:numId w:val="2"/>
        </w:numPr>
        <w:ind w:left="709" w:right="145"/>
        <w:rPr>
          <w:sz w:val="24"/>
          <w:szCs w:val="24"/>
        </w:rPr>
      </w:pPr>
      <w:r w:rsidRPr="007D02F4">
        <w:rPr>
          <w:sz w:val="24"/>
          <w:szCs w:val="24"/>
        </w:rPr>
        <w:t>Ограничить влияние негативных социальных факторов.</w:t>
      </w:r>
    </w:p>
    <w:p w:rsidR="007D02F4" w:rsidRPr="007D02F4" w:rsidRDefault="007D02F4" w:rsidP="007D02F4">
      <w:pPr>
        <w:pStyle w:val="a7"/>
        <w:numPr>
          <w:ilvl w:val="0"/>
          <w:numId w:val="2"/>
        </w:numPr>
        <w:ind w:left="709" w:right="145"/>
        <w:rPr>
          <w:sz w:val="24"/>
          <w:szCs w:val="24"/>
        </w:rPr>
      </w:pPr>
      <w:r w:rsidRPr="007D02F4">
        <w:rPr>
          <w:sz w:val="24"/>
          <w:szCs w:val="24"/>
        </w:rPr>
        <w:t>Проводить профилактическую работу с подростками.</w:t>
      </w:r>
    </w:p>
    <w:p w:rsidR="007D02F4" w:rsidRPr="007D02F4" w:rsidRDefault="007D02F4" w:rsidP="007D02F4">
      <w:pPr>
        <w:pStyle w:val="a7"/>
        <w:numPr>
          <w:ilvl w:val="0"/>
          <w:numId w:val="2"/>
        </w:numPr>
        <w:ind w:left="709" w:right="145"/>
        <w:rPr>
          <w:sz w:val="24"/>
          <w:szCs w:val="24"/>
        </w:rPr>
      </w:pPr>
      <w:r w:rsidRPr="007D02F4">
        <w:rPr>
          <w:sz w:val="24"/>
          <w:szCs w:val="24"/>
        </w:rPr>
        <w:t>Организовать правовое воспитание.</w:t>
      </w:r>
    </w:p>
    <w:p w:rsidR="007D02F4" w:rsidRDefault="007D02F4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7D02F4" w:rsidRDefault="007D02F4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7D02F4" w:rsidRDefault="007D02F4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953E79" w:rsidRDefault="002A634C" w:rsidP="00E844D0">
      <w:pPr>
        <w:spacing w:line="300" w:lineRule="exact"/>
        <w:ind w:right="-1310"/>
        <w:jc w:val="center"/>
        <w:rPr>
          <w:b/>
          <w:sz w:val="32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953E79">
        <w:rPr>
          <w:b/>
          <w:sz w:val="32"/>
          <w:szCs w:val="28"/>
        </w:rPr>
        <w:t>Алтайского</w:t>
      </w:r>
      <w:r>
        <w:rPr>
          <w:b/>
          <w:sz w:val="32"/>
          <w:szCs w:val="28"/>
        </w:rPr>
        <w:t xml:space="preserve"> района</w:t>
      </w:r>
    </w:p>
    <w:p w:rsidR="00C531DF" w:rsidRDefault="00953E79" w:rsidP="00E844D0">
      <w:pPr>
        <w:pStyle w:val="a5"/>
        <w:spacing w:before="3"/>
        <w:ind w:right="-1310"/>
        <w:jc w:val="center"/>
        <w:rPr>
          <w:rFonts w:ascii="Arial" w:hAnsi="Arial" w:cs="Arial"/>
          <w:b/>
          <w:sz w:val="15"/>
        </w:rPr>
      </w:pPr>
      <w:r>
        <w:rPr>
          <w:b/>
          <w:sz w:val="32"/>
          <w:szCs w:val="28"/>
        </w:rPr>
        <w:t>Алтайского края</w:t>
      </w:r>
    </w:p>
    <w:p w:rsidR="00C531DF" w:rsidRDefault="00C531DF" w:rsidP="00E844D0">
      <w:pPr>
        <w:pStyle w:val="a5"/>
        <w:ind w:right="-1310"/>
        <w:jc w:val="center"/>
        <w:rPr>
          <w:rFonts w:ascii="Arial" w:hAnsi="Arial" w:cs="Arial"/>
          <w:b/>
        </w:rPr>
      </w:pPr>
    </w:p>
    <w:p w:rsidR="00C531DF" w:rsidRDefault="00C531DF" w:rsidP="00E844D0">
      <w:pPr>
        <w:pStyle w:val="a5"/>
        <w:spacing w:before="169"/>
        <w:ind w:right="-1310"/>
        <w:jc w:val="center"/>
        <w:rPr>
          <w:rFonts w:ascii="Arial" w:hAnsi="Arial" w:cs="Arial"/>
          <w:b/>
        </w:rPr>
      </w:pPr>
    </w:p>
    <w:p w:rsidR="007D02F4" w:rsidRDefault="002A634C" w:rsidP="00E844D0">
      <w:pPr>
        <w:ind w:right="-131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ВЫБОР ЗА ТОБОЙ:</w:t>
      </w:r>
      <w:r w:rsidR="00953E79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 xml:space="preserve">СТРОИТЬ БУДУЩЕЕ </w:t>
      </w:r>
    </w:p>
    <w:p w:rsidR="00C531DF" w:rsidRDefault="002A634C" w:rsidP="00E844D0">
      <w:pPr>
        <w:ind w:right="-131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ИЛИ РАЗРУШАТЬ ЕГО!!</w:t>
      </w:r>
    </w:p>
    <w:p w:rsidR="00E844D0" w:rsidRDefault="00E844D0" w:rsidP="00E844D0">
      <w:pPr>
        <w:ind w:right="-1310"/>
        <w:jc w:val="center"/>
        <w:rPr>
          <w:b/>
          <w:color w:val="FF0000"/>
          <w:sz w:val="28"/>
          <w:szCs w:val="28"/>
        </w:rPr>
      </w:pPr>
    </w:p>
    <w:p w:rsidR="00E844D0" w:rsidRDefault="00E844D0" w:rsidP="00E844D0">
      <w:pPr>
        <w:ind w:right="-1310"/>
        <w:jc w:val="center"/>
        <w:rPr>
          <w:b/>
          <w:color w:val="FF0000"/>
          <w:sz w:val="28"/>
          <w:szCs w:val="28"/>
        </w:rPr>
      </w:pPr>
    </w:p>
    <w:p w:rsidR="00E844D0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</w:t>
      </w:r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в Алтайском крае</w:t>
      </w:r>
      <w:r w:rsidR="00384954">
        <w:rPr>
          <w:b/>
          <w:color w:val="0070C0"/>
          <w:sz w:val="24"/>
        </w:rPr>
        <w:t>:</w:t>
      </w:r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</w:p>
    <w:p w:rsidR="00E844D0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</w:t>
      </w: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по Алтайскому краю:</w:t>
      </w: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</w:p>
    <w:p w:rsidR="00E844D0" w:rsidRPr="005753AE" w:rsidRDefault="00E844D0" w:rsidP="00E844D0">
      <w:pPr>
        <w:pStyle w:val="a5"/>
        <w:ind w:right="-1310"/>
        <w:jc w:val="center"/>
        <w:rPr>
          <w:b/>
          <w:color w:val="0070C0"/>
          <w:sz w:val="24"/>
          <w:szCs w:val="22"/>
        </w:rPr>
      </w:pPr>
      <w:r>
        <w:rPr>
          <w:b/>
          <w:color w:val="0070C0"/>
          <w:sz w:val="24"/>
          <w:szCs w:val="22"/>
        </w:rPr>
        <w:t>ОМВД</w:t>
      </w:r>
      <w:r w:rsidRPr="005753AE">
        <w:rPr>
          <w:b/>
          <w:color w:val="0070C0"/>
          <w:sz w:val="24"/>
          <w:szCs w:val="22"/>
        </w:rPr>
        <w:t xml:space="preserve"> России по </w:t>
      </w:r>
      <w:r>
        <w:rPr>
          <w:b/>
          <w:color w:val="0070C0"/>
          <w:sz w:val="24"/>
          <w:szCs w:val="22"/>
        </w:rPr>
        <w:t>Алтайскому району</w:t>
      </w:r>
      <w:r w:rsidRPr="005753AE">
        <w:rPr>
          <w:b/>
          <w:color w:val="0070C0"/>
          <w:sz w:val="24"/>
          <w:szCs w:val="22"/>
        </w:rPr>
        <w:t>:</w:t>
      </w:r>
    </w:p>
    <w:p w:rsidR="00E844D0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>
        <w:rPr>
          <w:b/>
          <w:color w:val="0070C0"/>
          <w:sz w:val="24"/>
        </w:rPr>
        <w:t>-37</w:t>
      </w:r>
      <w:r w:rsidRPr="005753AE">
        <w:rPr>
          <w:b/>
          <w:color w:val="0070C0"/>
          <w:sz w:val="24"/>
        </w:rPr>
        <w:t xml:space="preserve">) </w:t>
      </w:r>
      <w:r>
        <w:rPr>
          <w:b/>
          <w:color w:val="0070C0"/>
          <w:sz w:val="24"/>
        </w:rPr>
        <w:t>22</w:t>
      </w:r>
      <w:r w:rsidRPr="005753AE">
        <w:rPr>
          <w:b/>
          <w:color w:val="0070C0"/>
          <w:sz w:val="24"/>
        </w:rPr>
        <w:t>-</w:t>
      </w:r>
      <w:r>
        <w:rPr>
          <w:b/>
          <w:color w:val="0070C0"/>
          <w:sz w:val="24"/>
        </w:rPr>
        <w:t>2-38</w:t>
      </w:r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>
        <w:rPr>
          <w:b/>
          <w:color w:val="0070C0"/>
          <w:sz w:val="24"/>
        </w:rPr>
        <w:t>Алтайского района</w:t>
      </w:r>
      <w:r w:rsidR="00384954">
        <w:rPr>
          <w:b/>
          <w:color w:val="0070C0"/>
          <w:sz w:val="24"/>
        </w:rPr>
        <w:t>:</w:t>
      </w:r>
    </w:p>
    <w:p w:rsidR="00E844D0" w:rsidRPr="005753AE" w:rsidRDefault="00E844D0" w:rsidP="00E844D0">
      <w:pPr>
        <w:ind w:right="-1310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>
        <w:rPr>
          <w:b/>
          <w:color w:val="0070C0"/>
          <w:sz w:val="24"/>
        </w:rPr>
        <w:t>-37</w:t>
      </w:r>
      <w:r w:rsidRPr="005753AE">
        <w:rPr>
          <w:b/>
          <w:color w:val="0070C0"/>
          <w:sz w:val="24"/>
        </w:rPr>
        <w:t>) 2</w:t>
      </w:r>
      <w:r>
        <w:rPr>
          <w:b/>
          <w:color w:val="0070C0"/>
          <w:sz w:val="24"/>
        </w:rPr>
        <w:t>2-3-76</w:t>
      </w:r>
    </w:p>
    <w:p w:rsidR="00E844D0" w:rsidRDefault="00E844D0" w:rsidP="00953E79">
      <w:pPr>
        <w:ind w:left="851" w:right="-882"/>
        <w:jc w:val="center"/>
        <w:rPr>
          <w:b/>
          <w:color w:val="FF0000"/>
          <w:sz w:val="28"/>
          <w:szCs w:val="28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7D02F4">
      <w:pPr>
        <w:ind w:left="108" w:right="-882" w:firstLine="743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Default="00C531DF" w:rsidP="00044753">
      <w:pPr>
        <w:pStyle w:val="a5"/>
        <w:spacing w:before="21"/>
        <w:jc w:val="center"/>
        <w:rPr>
          <w:b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bCs/>
          <w:color w:val="FF0000"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bCs/>
          <w:color w:val="FF0000"/>
          <w:spacing w:val="-2"/>
          <w:sz w:val="24"/>
          <w:szCs w:val="24"/>
        </w:rPr>
      </w:pPr>
    </w:p>
    <w:p w:rsid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b/>
          <w:bCs/>
          <w:color w:val="FF0000"/>
          <w:spacing w:val="-2"/>
          <w:sz w:val="24"/>
          <w:szCs w:val="24"/>
        </w:rPr>
        <w:t xml:space="preserve">Уголовная </w:t>
      </w:r>
      <w:r w:rsidRPr="00044753">
        <w:rPr>
          <w:b/>
          <w:bCs/>
          <w:spacing w:val="-2"/>
          <w:sz w:val="24"/>
          <w:szCs w:val="24"/>
        </w:rPr>
        <w:t>ответственность</w:t>
      </w:r>
    </w:p>
    <w:p w:rsid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spacing w:val="-2"/>
          <w:sz w:val="24"/>
          <w:szCs w:val="24"/>
        </w:rPr>
        <w:t xml:space="preserve">за совершение </w:t>
      </w:r>
      <w:r w:rsidR="00E37436" w:rsidRPr="00044753">
        <w:rPr>
          <w:spacing w:val="-2"/>
          <w:sz w:val="24"/>
          <w:szCs w:val="24"/>
        </w:rPr>
        <w:t>преступления</w:t>
      </w:r>
    </w:p>
    <w:p w:rsidR="00CD4ABD" w:rsidRP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spacing w:val="-2"/>
          <w:sz w:val="24"/>
          <w:szCs w:val="24"/>
        </w:rPr>
        <w:t>наступает с 14 лет</w:t>
      </w:r>
    </w:p>
    <w:p w:rsidR="00044753" w:rsidRDefault="00044753" w:rsidP="00044753">
      <w:pPr>
        <w:pStyle w:val="a8"/>
        <w:spacing w:before="0" w:beforeAutospacing="0" w:after="0" w:afterAutospacing="0" w:line="240" w:lineRule="exact"/>
        <w:ind w:firstLine="539"/>
        <w:jc w:val="both"/>
        <w:rPr>
          <w:b/>
        </w:rPr>
      </w:pPr>
    </w:p>
    <w:p w:rsidR="00C531DF" w:rsidRPr="00044753" w:rsidRDefault="00CD4ABD" w:rsidP="00044753">
      <w:pPr>
        <w:pStyle w:val="a8"/>
        <w:spacing w:before="0" w:beforeAutospacing="0" w:after="0" w:afterAutospacing="0" w:line="240" w:lineRule="exact"/>
        <w:ind w:firstLine="539"/>
        <w:jc w:val="both"/>
        <w:rPr>
          <w:spacing w:val="-2"/>
        </w:rPr>
      </w:pPr>
      <w:r w:rsidRPr="00044753">
        <w:rPr>
          <w:b/>
          <w:spacing w:val="-2"/>
        </w:rPr>
        <w:t xml:space="preserve">Статья </w:t>
      </w:r>
      <w:r w:rsidR="002A634C" w:rsidRPr="00044753">
        <w:rPr>
          <w:b/>
          <w:spacing w:val="-2"/>
        </w:rPr>
        <w:t>158 УК РФ</w:t>
      </w:r>
      <w:r w:rsidR="002A634C" w:rsidRPr="00044753">
        <w:rPr>
          <w:spacing w:val="-2"/>
        </w:rPr>
        <w:t xml:space="preserve"> </w:t>
      </w:r>
      <w:r w:rsidR="00FA00C5" w:rsidRPr="00044753">
        <w:rPr>
          <w:spacing w:val="-2"/>
        </w:rPr>
        <w:t>-</w:t>
      </w:r>
      <w:r w:rsidRPr="00044753">
        <w:rPr>
          <w:spacing w:val="-2"/>
        </w:rPr>
        <w:t xml:space="preserve"> </w:t>
      </w:r>
      <w:r w:rsidR="00FA00C5" w:rsidRPr="00044753">
        <w:rPr>
          <w:spacing w:val="-2"/>
        </w:rPr>
        <w:t>к</w:t>
      </w:r>
      <w:r w:rsidRPr="00044753">
        <w:rPr>
          <w:spacing w:val="-2"/>
        </w:rPr>
        <w:t xml:space="preserve">ража с банковского счета, а равно в отношении электронных денежных средств </w:t>
      </w:r>
      <w:r w:rsidR="002A634C" w:rsidRPr="00044753">
        <w:rPr>
          <w:spacing w:val="-2"/>
        </w:rPr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044753">
        <w:rPr>
          <w:b/>
          <w:color w:val="FF0000"/>
          <w:spacing w:val="-2"/>
        </w:rPr>
        <w:t>лишение свободы</w:t>
      </w:r>
      <w:r w:rsidR="00E37436" w:rsidRPr="00044753">
        <w:rPr>
          <w:b/>
          <w:color w:val="FF0000"/>
          <w:spacing w:val="-2"/>
        </w:rPr>
        <w:t xml:space="preserve"> на срок до 6 лет</w:t>
      </w:r>
      <w:r w:rsidR="002A634C" w:rsidRPr="00044753">
        <w:rPr>
          <w:spacing w:val="-2"/>
        </w:rPr>
        <w:t>.</w:t>
      </w:r>
    </w:p>
    <w:p w:rsidR="00CD4ABD" w:rsidRPr="00044753" w:rsidRDefault="002A634C" w:rsidP="00044753">
      <w:pPr>
        <w:pStyle w:val="a8"/>
        <w:spacing w:before="0" w:beforeAutospacing="0" w:after="0" w:afterAutospacing="0" w:line="240" w:lineRule="exact"/>
        <w:ind w:firstLine="539"/>
        <w:jc w:val="both"/>
        <w:rPr>
          <w:b/>
          <w:color w:val="FF0000"/>
          <w:spacing w:val="-2"/>
        </w:rPr>
      </w:pPr>
      <w:r w:rsidRPr="00044753">
        <w:rPr>
          <w:b/>
          <w:bCs/>
          <w:spacing w:val="-2"/>
        </w:rPr>
        <w:t>Статья 228</w:t>
      </w:r>
      <w:r w:rsidR="00CD4ABD" w:rsidRPr="00044753">
        <w:rPr>
          <w:b/>
          <w:bCs/>
          <w:spacing w:val="-2"/>
        </w:rPr>
        <w:t>.1</w:t>
      </w:r>
      <w:r w:rsidRPr="00044753">
        <w:rPr>
          <w:b/>
          <w:bCs/>
          <w:spacing w:val="-2"/>
        </w:rPr>
        <w:t xml:space="preserve"> УК РФ</w:t>
      </w:r>
      <w:r w:rsidRPr="00044753">
        <w:rPr>
          <w:b/>
          <w:bCs/>
          <w:spacing w:val="-2"/>
          <w:sz w:val="20"/>
          <w:szCs w:val="20"/>
        </w:rPr>
        <w:t xml:space="preserve"> </w:t>
      </w:r>
      <w:r w:rsidR="00FA00C5" w:rsidRPr="00044753">
        <w:rPr>
          <w:b/>
          <w:bCs/>
          <w:spacing w:val="-2"/>
          <w:sz w:val="20"/>
          <w:szCs w:val="20"/>
        </w:rPr>
        <w:t xml:space="preserve">- </w:t>
      </w:r>
      <w:r w:rsidR="00E54B8C" w:rsidRPr="00044753">
        <w:rPr>
          <w:bCs/>
          <w:spacing w:val="-2"/>
          <w:szCs w:val="20"/>
        </w:rPr>
        <w:t>не</w:t>
      </w:r>
      <w:r w:rsidR="00CD4ABD" w:rsidRPr="00044753">
        <w:rPr>
          <w:spacing w:val="-2"/>
        </w:rPr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r w:rsidR="00CD4ABD" w:rsidRPr="00044753">
        <w:rPr>
          <w:b/>
          <w:color w:val="FF0000"/>
          <w:spacing w:val="-2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044753" w:rsidRDefault="007D02F4" w:rsidP="007D02F4">
      <w:pPr>
        <w:spacing w:line="240" w:lineRule="exact"/>
        <w:ind w:right="40" w:hanging="284"/>
        <w:jc w:val="center"/>
        <w:rPr>
          <w:b/>
          <w:spacing w:val="-2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787952D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2911348" cy="1933575"/>
            <wp:effectExtent l="0" t="0" r="3810" b="0"/>
            <wp:wrapNone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134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53" w:rsidRDefault="00044753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7D02F4" w:rsidRDefault="007D02F4" w:rsidP="00044753">
      <w:pPr>
        <w:spacing w:line="240" w:lineRule="exact"/>
        <w:ind w:right="40"/>
        <w:jc w:val="center"/>
        <w:rPr>
          <w:b/>
          <w:spacing w:val="-2"/>
          <w:sz w:val="24"/>
          <w:szCs w:val="24"/>
        </w:rPr>
      </w:pPr>
    </w:p>
    <w:p w:rsid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b/>
          <w:color w:val="FF0000"/>
          <w:spacing w:val="-2"/>
          <w:sz w:val="24"/>
          <w:szCs w:val="24"/>
        </w:rPr>
        <w:t xml:space="preserve">Административная </w:t>
      </w:r>
      <w:r w:rsidRPr="00044753">
        <w:rPr>
          <w:b/>
          <w:spacing w:val="-2"/>
          <w:sz w:val="24"/>
          <w:szCs w:val="24"/>
        </w:rPr>
        <w:t>ответственность</w:t>
      </w:r>
      <w:r w:rsidRPr="00044753">
        <w:rPr>
          <w:spacing w:val="-2"/>
          <w:sz w:val="24"/>
          <w:szCs w:val="24"/>
        </w:rPr>
        <w:t xml:space="preserve"> </w:t>
      </w:r>
    </w:p>
    <w:p w:rsid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spacing w:val="-2"/>
          <w:sz w:val="24"/>
          <w:szCs w:val="24"/>
        </w:rPr>
        <w:t xml:space="preserve">за совершение </w:t>
      </w:r>
      <w:r w:rsidR="00CD4ABD" w:rsidRPr="00044753">
        <w:rPr>
          <w:spacing w:val="-2"/>
          <w:sz w:val="24"/>
          <w:szCs w:val="24"/>
        </w:rPr>
        <w:t>правонарушения</w:t>
      </w:r>
      <w:r w:rsidRPr="00044753">
        <w:rPr>
          <w:spacing w:val="-2"/>
          <w:sz w:val="24"/>
          <w:szCs w:val="24"/>
        </w:rPr>
        <w:t xml:space="preserve"> </w:t>
      </w:r>
    </w:p>
    <w:p w:rsidR="006370ED" w:rsidRPr="00044753" w:rsidRDefault="002A634C" w:rsidP="00044753">
      <w:pPr>
        <w:spacing w:line="240" w:lineRule="exact"/>
        <w:ind w:right="40"/>
        <w:jc w:val="center"/>
        <w:rPr>
          <w:spacing w:val="-2"/>
          <w:sz w:val="24"/>
          <w:szCs w:val="24"/>
        </w:rPr>
      </w:pPr>
      <w:r w:rsidRPr="00044753">
        <w:rPr>
          <w:spacing w:val="-2"/>
          <w:sz w:val="24"/>
          <w:szCs w:val="24"/>
        </w:rPr>
        <w:t>наступает с 16 лет</w:t>
      </w:r>
    </w:p>
    <w:p w:rsidR="00CD4ABD" w:rsidRDefault="00CD4ABD" w:rsidP="0093289A">
      <w:pPr>
        <w:spacing w:line="240" w:lineRule="exact"/>
        <w:ind w:left="113" w:right="40"/>
        <w:jc w:val="center"/>
        <w:rPr>
          <w:b/>
          <w:bCs/>
          <w:sz w:val="24"/>
          <w:szCs w:val="24"/>
        </w:rPr>
      </w:pPr>
    </w:p>
    <w:p w:rsidR="0093289A" w:rsidRDefault="0093289A" w:rsidP="0093289A">
      <w:pPr>
        <w:spacing w:line="240" w:lineRule="exact"/>
        <w:ind w:right="40"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CD4ABD">
        <w:rPr>
          <w:b/>
          <w:bCs/>
          <w:sz w:val="24"/>
          <w:szCs w:val="24"/>
        </w:rPr>
        <w:t xml:space="preserve">татья </w:t>
      </w:r>
      <w:r>
        <w:rPr>
          <w:b/>
          <w:sz w:val="24"/>
          <w:szCs w:val="24"/>
        </w:rPr>
        <w:t>5.61</w:t>
      </w:r>
      <w:r w:rsidRPr="00CD4ABD">
        <w:rPr>
          <w:b/>
          <w:sz w:val="24"/>
          <w:szCs w:val="24"/>
        </w:rPr>
        <w:t xml:space="preserve"> КоАП РФ</w:t>
      </w:r>
      <w:r>
        <w:rPr>
          <w:b/>
          <w:sz w:val="24"/>
          <w:szCs w:val="24"/>
        </w:rPr>
        <w:t xml:space="preserve"> </w:t>
      </w:r>
      <w:r w:rsidRPr="0093289A">
        <w:rPr>
          <w:sz w:val="24"/>
          <w:szCs w:val="24"/>
        </w:rPr>
        <w:t>(оскорбление)</w:t>
      </w:r>
    </w:p>
    <w:p w:rsidR="00CD4ABD" w:rsidRPr="00CD4ABD" w:rsidRDefault="00044753" w:rsidP="0093289A">
      <w:pPr>
        <w:spacing w:line="240" w:lineRule="exact"/>
        <w:ind w:right="40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CD4ABD" w:rsidRPr="00CD4ABD">
        <w:rPr>
          <w:b/>
          <w:bCs/>
          <w:sz w:val="24"/>
          <w:szCs w:val="24"/>
        </w:rPr>
        <w:t xml:space="preserve">татья </w:t>
      </w:r>
      <w:r w:rsidR="00CD4ABD" w:rsidRPr="00CD4ABD">
        <w:rPr>
          <w:b/>
          <w:sz w:val="24"/>
          <w:szCs w:val="24"/>
        </w:rPr>
        <w:t>6.1.1 КоАП РФ</w:t>
      </w:r>
      <w:r w:rsidR="00CD4ABD"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="00CD4ABD"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044753" w:rsidP="0093289A">
      <w:pPr>
        <w:spacing w:line="240" w:lineRule="exact"/>
        <w:ind w:right="40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CD4ABD" w:rsidRPr="00CD4ABD">
        <w:rPr>
          <w:b/>
          <w:bCs/>
          <w:sz w:val="24"/>
          <w:szCs w:val="24"/>
        </w:rPr>
        <w:t>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044753" w:rsidP="0093289A">
      <w:pPr>
        <w:spacing w:line="240" w:lineRule="exact"/>
        <w:ind w:right="40"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CD4ABD" w:rsidRPr="00CD4ABD">
        <w:rPr>
          <w:b/>
          <w:bCs/>
          <w:sz w:val="24"/>
          <w:szCs w:val="24"/>
        </w:rPr>
        <w:t>татья 20.1 КоАП РФ</w:t>
      </w:r>
      <w:r w:rsidR="00CD4ABD"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044753" w:rsidP="0093289A">
      <w:pPr>
        <w:spacing w:line="240" w:lineRule="exact"/>
        <w:ind w:right="40"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CD4ABD" w:rsidRPr="00CD4ABD">
        <w:rPr>
          <w:b/>
          <w:bCs/>
          <w:sz w:val="24"/>
          <w:szCs w:val="24"/>
        </w:rPr>
        <w:t>татья 20</w:t>
      </w:r>
      <w:r>
        <w:rPr>
          <w:b/>
          <w:bCs/>
          <w:sz w:val="24"/>
          <w:szCs w:val="24"/>
        </w:rPr>
        <w:t>.</w:t>
      </w:r>
      <w:r w:rsidR="00CD4ABD" w:rsidRPr="00CD4ABD">
        <w:rPr>
          <w:b/>
          <w:bCs/>
          <w:sz w:val="24"/>
          <w:szCs w:val="24"/>
        </w:rPr>
        <w:t>21 КоАП РФ</w:t>
      </w:r>
      <w:r w:rsidR="00CD4ABD"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="00CD4ABD" w:rsidRPr="00CD4ABD">
        <w:rPr>
          <w:bCs/>
          <w:sz w:val="24"/>
          <w:szCs w:val="24"/>
        </w:rPr>
        <w:t>оявление в общественных местах в состоянии о</w:t>
      </w:r>
      <w:r w:rsidR="0093289A">
        <w:rPr>
          <w:bCs/>
          <w:sz w:val="24"/>
          <w:szCs w:val="24"/>
        </w:rPr>
        <w:t>пь</w:t>
      </w:r>
      <w:r w:rsidR="00CD4ABD" w:rsidRPr="00CD4ABD">
        <w:rPr>
          <w:bCs/>
          <w:sz w:val="24"/>
          <w:szCs w:val="24"/>
        </w:rPr>
        <w:t>янения, оскорбляющ</w:t>
      </w:r>
      <w:r w:rsidR="00E844D0">
        <w:rPr>
          <w:bCs/>
          <w:sz w:val="24"/>
          <w:szCs w:val="24"/>
        </w:rPr>
        <w:t>е</w:t>
      </w:r>
      <w:r w:rsidR="00CD4ABD" w:rsidRPr="00CD4ABD">
        <w:rPr>
          <w:bCs/>
          <w:sz w:val="24"/>
          <w:szCs w:val="24"/>
        </w:rPr>
        <w:t>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044753" w:rsidP="0093289A">
      <w:pPr>
        <w:spacing w:line="240" w:lineRule="exact"/>
        <w:ind w:right="40"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 w:rsidR="00CD4ABD"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 w:rsidRPr="0093289A">
        <w:rPr>
          <w:bCs/>
          <w:sz w:val="24"/>
          <w:szCs w:val="24"/>
        </w:rPr>
        <w:t>н</w:t>
      </w:r>
      <w:r w:rsidR="002A634C" w:rsidRPr="0093289A">
        <w:rPr>
          <w:bCs/>
          <w:sz w:val="24"/>
          <w:szCs w:val="24"/>
        </w:rPr>
        <w:t>есовершеннолетних в возрасте до 16 лет</w:t>
      </w:r>
      <w:r w:rsidR="0093289A" w:rsidRPr="0093289A">
        <w:rPr>
          <w:bCs/>
          <w:sz w:val="24"/>
          <w:szCs w:val="24"/>
        </w:rPr>
        <w:t xml:space="preserve">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</w:t>
      </w:r>
      <w:r w:rsidR="00E54B8C" w:rsidRPr="0093289A">
        <w:rPr>
          <w:bCs/>
          <w:sz w:val="24"/>
          <w:szCs w:val="24"/>
        </w:rPr>
        <w:t>)</w:t>
      </w:r>
    </w:p>
    <w:p w:rsidR="0093289A" w:rsidRDefault="0093289A" w:rsidP="0093289A">
      <w:pPr>
        <w:spacing w:line="240" w:lineRule="exact"/>
        <w:ind w:right="40" w:firstLine="426"/>
        <w:jc w:val="both"/>
        <w:rPr>
          <w:sz w:val="24"/>
          <w:szCs w:val="24"/>
        </w:rPr>
      </w:pPr>
    </w:p>
    <w:p w:rsidR="00C531DF" w:rsidRDefault="00001165" w:rsidP="007D02F4">
      <w:pPr>
        <w:spacing w:line="360" w:lineRule="auto"/>
        <w:ind w:right="39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7C34A0D5" wp14:editId="0A0AF8B4">
            <wp:extent cx="2901857" cy="1924050"/>
            <wp:effectExtent l="0" t="0" r="0" b="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8141" cy="19547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7D02F4" w:rsidRDefault="002A634C" w:rsidP="007D02F4">
      <w:pPr>
        <w:spacing w:line="240" w:lineRule="exact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lastRenderedPageBreak/>
        <w:t xml:space="preserve">Как предотвратить </w:t>
      </w:r>
    </w:p>
    <w:p w:rsidR="00C531DF" w:rsidRDefault="002A634C" w:rsidP="007D02F4">
      <w:pPr>
        <w:spacing w:line="240" w:lineRule="exact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подростковую преступность?</w:t>
      </w:r>
    </w:p>
    <w:p w:rsidR="00044753" w:rsidRPr="00044753" w:rsidRDefault="00044753">
      <w:pPr>
        <w:jc w:val="center"/>
        <w:rPr>
          <w:b/>
          <w:color w:val="0070C0"/>
          <w:sz w:val="18"/>
          <w:szCs w:val="24"/>
        </w:rPr>
      </w:pP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Общение с родителями: </w:t>
      </w:r>
      <w:r>
        <w:rPr>
          <w:bCs/>
          <w:sz w:val="24"/>
          <w:szCs w:val="24"/>
        </w:rPr>
        <w:t>Важно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7D02F4" w:rsidRDefault="002A634C" w:rsidP="007D02F4">
      <w:pPr>
        <w:spacing w:line="240" w:lineRule="exact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 xml:space="preserve">Что делать, если ты стал </w:t>
      </w:r>
    </w:p>
    <w:p w:rsidR="00C531DF" w:rsidRDefault="002A634C" w:rsidP="007D02F4">
      <w:pPr>
        <w:spacing w:line="240" w:lineRule="exact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свидетелем преступления?</w:t>
      </w:r>
    </w:p>
    <w:p w:rsidR="00044753" w:rsidRPr="00044753" w:rsidRDefault="00044753">
      <w:pPr>
        <w:jc w:val="center"/>
        <w:rPr>
          <w:b/>
          <w:color w:val="0070C0"/>
          <w:sz w:val="18"/>
          <w:szCs w:val="24"/>
        </w:rPr>
      </w:pP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r>
        <w:rPr>
          <w:bCs/>
          <w:color w:val="000000" w:themeColor="text1"/>
          <w:sz w:val="24"/>
          <w:szCs w:val="24"/>
        </w:rPr>
        <w:t>: Сообщите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044753" w:rsidRPr="00044753" w:rsidRDefault="00044753">
      <w:pPr>
        <w:jc w:val="center"/>
        <w:rPr>
          <w:b/>
          <w:bCs/>
          <w:color w:val="0070C0"/>
          <w:sz w:val="18"/>
          <w:szCs w:val="24"/>
        </w:rPr>
      </w:pP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7F78"/>
    <w:multiLevelType w:val="hybridMultilevel"/>
    <w:tmpl w:val="F0440E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C931A2F"/>
    <w:multiLevelType w:val="hybridMultilevel"/>
    <w:tmpl w:val="58CCF0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EC"/>
    <w:rsid w:val="00001165"/>
    <w:rsid w:val="00044753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84954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D02F4"/>
    <w:rsid w:val="007F0217"/>
    <w:rsid w:val="00847B3B"/>
    <w:rsid w:val="008673DC"/>
    <w:rsid w:val="008751F2"/>
    <w:rsid w:val="008B08A0"/>
    <w:rsid w:val="0093289A"/>
    <w:rsid w:val="00940444"/>
    <w:rsid w:val="00953E79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5582F"/>
    <w:rsid w:val="00E60903"/>
    <w:rsid w:val="00E844D0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Сельсовет</cp:lastModifiedBy>
  <cp:revision>2</cp:revision>
  <cp:lastPrinted>2024-04-19T05:37:00Z</cp:lastPrinted>
  <dcterms:created xsi:type="dcterms:W3CDTF">2025-02-12T04:26:00Z</dcterms:created>
  <dcterms:modified xsi:type="dcterms:W3CDTF">2025-02-12T04:26:00Z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