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4B" w:rsidRPr="00D0254B" w:rsidRDefault="00DE2666" w:rsidP="00D0254B">
      <w:pPr>
        <w:ind w:firstLine="54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57871" w:rsidRPr="00D0254B">
        <w:rPr>
          <w:rFonts w:ascii="Times New Roman" w:hAnsi="Times New Roman" w:cs="Times New Roman"/>
          <w:b/>
          <w:sz w:val="30"/>
          <w:szCs w:val="30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D0254B" w:rsidRPr="00D0254B">
        <w:rPr>
          <w:rFonts w:ascii="Times New Roman" w:hAnsi="Times New Roman" w:cs="Times New Roman"/>
          <w:i/>
          <w:sz w:val="24"/>
          <w:szCs w:val="24"/>
        </w:rPr>
        <w:t>(утвержден Постановлением Администрации Нижнекаменского сельсовета Алтайского района Алтайского края от 26.03.2024 года №38 «</w:t>
      </w:r>
      <w:r w:rsidR="00D0254B" w:rsidRPr="00D0254B">
        <w:rPr>
          <w:rFonts w:ascii="Times New Roman" w:hAnsi="Times New Roman" w:cs="Times New Roman"/>
          <w:bCs/>
          <w:i/>
          <w:sz w:val="24"/>
          <w:szCs w:val="24"/>
        </w:rPr>
        <w:t>О внесении изменений в Постановление Администрации Нижнекаменского сельсовета Алтайского района Алтайского края от 03.11.2023 №114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2024 год»)</w:t>
      </w:r>
      <w:r w:rsidR="00D0254B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0254B" w:rsidRPr="00D0254B" w:rsidRDefault="00D0254B" w:rsidP="00D0254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254B">
        <w:rPr>
          <w:rFonts w:ascii="Times New Roman" w:eastAsia="Calibri" w:hAnsi="Times New Roman"/>
          <w:sz w:val="28"/>
          <w:szCs w:val="28"/>
        </w:rPr>
        <w:t>-  ненадлежащее санитарное состояние приусадебной территории;</w:t>
      </w:r>
    </w:p>
    <w:p w:rsidR="00D0254B" w:rsidRPr="00D0254B" w:rsidRDefault="00D0254B" w:rsidP="00D025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254B">
        <w:rPr>
          <w:rFonts w:ascii="Times New Roman" w:eastAsia="Calibri" w:hAnsi="Times New Roman"/>
          <w:sz w:val="28"/>
          <w:szCs w:val="28"/>
        </w:rPr>
        <w:t>-  не соблюдение чистоты и порядка на территории;</w:t>
      </w:r>
    </w:p>
    <w:p w:rsidR="00D0254B" w:rsidRPr="00D0254B" w:rsidRDefault="00D0254B" w:rsidP="00D0254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254B">
        <w:rPr>
          <w:rFonts w:ascii="Times New Roman" w:eastAsia="Calibri" w:hAnsi="Times New Roman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D0254B" w:rsidRPr="00D0254B" w:rsidRDefault="00D0254B" w:rsidP="00D0254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0254B">
        <w:rPr>
          <w:rFonts w:ascii="Times New Roman" w:eastAsia="Calibri" w:hAnsi="Times New Roman"/>
          <w:sz w:val="28"/>
          <w:szCs w:val="28"/>
        </w:rPr>
        <w:t>-  не соблюдения требований содержания и охраны зеленых насаждений.</w:t>
      </w:r>
    </w:p>
    <w:p w:rsidR="00D0254B" w:rsidRPr="00CE65CA" w:rsidRDefault="00D0254B" w:rsidP="00A57871">
      <w:pPr>
        <w:ind w:firstLine="540"/>
        <w:jc w:val="center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</w:p>
    <w:sectPr w:rsidR="00D0254B" w:rsidRPr="00CE65CA" w:rsidSect="0016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69"/>
    <w:rsid w:val="000335AB"/>
    <w:rsid w:val="00144E57"/>
    <w:rsid w:val="00167335"/>
    <w:rsid w:val="0027220B"/>
    <w:rsid w:val="00284B5E"/>
    <w:rsid w:val="004D2569"/>
    <w:rsid w:val="004D32A5"/>
    <w:rsid w:val="00662371"/>
    <w:rsid w:val="00666325"/>
    <w:rsid w:val="006A13B5"/>
    <w:rsid w:val="006D439C"/>
    <w:rsid w:val="007839D7"/>
    <w:rsid w:val="0082754B"/>
    <w:rsid w:val="00964330"/>
    <w:rsid w:val="009E68DF"/>
    <w:rsid w:val="00A34119"/>
    <w:rsid w:val="00A467F9"/>
    <w:rsid w:val="00A57871"/>
    <w:rsid w:val="00B12FF3"/>
    <w:rsid w:val="00B726BA"/>
    <w:rsid w:val="00C111CC"/>
    <w:rsid w:val="00CC3B0F"/>
    <w:rsid w:val="00CE65CA"/>
    <w:rsid w:val="00D0254B"/>
    <w:rsid w:val="00D24D2B"/>
    <w:rsid w:val="00DE0F49"/>
    <w:rsid w:val="00DE2666"/>
    <w:rsid w:val="00E21FD8"/>
    <w:rsid w:val="00EB2AEA"/>
    <w:rsid w:val="00ED337B"/>
    <w:rsid w:val="00E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EB01"/>
  <w15:docId w15:val="{116C4E03-B6CF-440A-B942-8A3B97B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2</cp:revision>
  <dcterms:created xsi:type="dcterms:W3CDTF">2024-03-28T07:03:00Z</dcterms:created>
  <dcterms:modified xsi:type="dcterms:W3CDTF">2024-03-28T07:03:00Z</dcterms:modified>
</cp:coreProperties>
</file>