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FA6" w:rsidRDefault="00E17FA6" w:rsidP="00E17FA6">
      <w:pPr>
        <w:pStyle w:val="a3"/>
        <w:jc w:val="center"/>
        <w:rPr>
          <w:rFonts w:ascii="Times New Roman" w:hAnsi="Times New Roman"/>
          <w:b/>
          <w:sz w:val="28"/>
          <w:szCs w:val="28"/>
        </w:rPr>
      </w:pPr>
      <w:r>
        <w:rPr>
          <w:rFonts w:ascii="Times New Roman" w:hAnsi="Times New Roman"/>
          <w:b/>
          <w:sz w:val="28"/>
          <w:szCs w:val="28"/>
        </w:rPr>
        <w:t>АДМИНИСТРАЦИЯ НИЖНЕКАМЕНСКОГО СЕЛЬСОВЕТА</w:t>
      </w:r>
    </w:p>
    <w:p w:rsidR="00E17FA6" w:rsidRDefault="00E17FA6" w:rsidP="00E17FA6">
      <w:pPr>
        <w:pStyle w:val="a3"/>
        <w:jc w:val="center"/>
        <w:rPr>
          <w:rFonts w:ascii="Times New Roman" w:hAnsi="Times New Roman"/>
          <w:b/>
          <w:sz w:val="28"/>
          <w:szCs w:val="28"/>
        </w:rPr>
      </w:pPr>
      <w:r>
        <w:rPr>
          <w:rFonts w:ascii="Times New Roman" w:hAnsi="Times New Roman"/>
          <w:b/>
          <w:sz w:val="28"/>
          <w:szCs w:val="28"/>
        </w:rPr>
        <w:t>АЛТАЙСКОГО РАЙОНА АЛТАЙСКОГО КРАЯ</w:t>
      </w:r>
    </w:p>
    <w:p w:rsidR="00E17FA6" w:rsidRDefault="00664DD8" w:rsidP="00E17FA6">
      <w:pPr>
        <w:pStyle w:val="a3"/>
        <w:jc w:val="center"/>
        <w:rPr>
          <w:rFonts w:ascii="Times New Roman" w:hAnsi="Times New Roman"/>
          <w:b/>
          <w:sz w:val="24"/>
          <w:szCs w:val="24"/>
        </w:rPr>
      </w:pPr>
      <w:r w:rsidRPr="00664DD8">
        <w:pict>
          <v:line id="_x0000_s1026" style="position:absolute;left:0;text-align:left;z-index:251660288" from="9pt,8.55pt" to="454.75pt,8.55pt" strokeweight="1.59mm">
            <v:stroke joinstyle="miter" endcap="square"/>
          </v:line>
        </w:pict>
      </w:r>
      <w:r w:rsidRPr="00664DD8">
        <w:pict>
          <v:line id="_x0000_s1027" style="position:absolute;left:0;text-align:left;flip:y;z-index:251661312" from="6.25pt,14.3pt" to="456.25pt,15.05pt" strokeweight=".49mm"/>
        </w:pict>
      </w:r>
    </w:p>
    <w:p w:rsidR="00E17FA6" w:rsidRDefault="00E17FA6" w:rsidP="00E17FA6">
      <w:pPr>
        <w:pStyle w:val="a3"/>
        <w:jc w:val="center"/>
        <w:rPr>
          <w:rFonts w:ascii="Times New Roman" w:hAnsi="Times New Roman"/>
          <w:b/>
          <w:sz w:val="24"/>
          <w:szCs w:val="24"/>
        </w:rPr>
      </w:pPr>
    </w:p>
    <w:p w:rsidR="00E17FA6" w:rsidRDefault="00E17FA6" w:rsidP="00E17FA6">
      <w:pPr>
        <w:pStyle w:val="a3"/>
        <w:jc w:val="center"/>
        <w:rPr>
          <w:rFonts w:ascii="Times New Roman" w:hAnsi="Times New Roman"/>
          <w:b/>
          <w:spacing w:val="40"/>
          <w:sz w:val="28"/>
          <w:szCs w:val="28"/>
        </w:rPr>
      </w:pPr>
      <w:r>
        <w:rPr>
          <w:rFonts w:ascii="Times New Roman" w:hAnsi="Times New Roman"/>
          <w:b/>
          <w:spacing w:val="40"/>
          <w:sz w:val="28"/>
          <w:szCs w:val="28"/>
        </w:rPr>
        <w:t>ПОСТАНОВЛЕНИЕ</w:t>
      </w:r>
    </w:p>
    <w:p w:rsidR="00E17FA6" w:rsidRDefault="000A4FBD" w:rsidP="00E17FA6">
      <w:pPr>
        <w:ind w:right="-1"/>
        <w:rPr>
          <w:b/>
          <w:sz w:val="28"/>
          <w:szCs w:val="28"/>
        </w:rPr>
      </w:pPr>
      <w:r>
        <w:rPr>
          <w:sz w:val="28"/>
          <w:szCs w:val="28"/>
        </w:rPr>
        <w:t>20</w:t>
      </w:r>
      <w:r w:rsidR="006053EE">
        <w:rPr>
          <w:sz w:val="28"/>
          <w:szCs w:val="28"/>
        </w:rPr>
        <w:t>.05.</w:t>
      </w:r>
      <w:r w:rsidR="00E17FA6">
        <w:rPr>
          <w:sz w:val="28"/>
          <w:szCs w:val="28"/>
        </w:rPr>
        <w:t>2021 г</w:t>
      </w:r>
      <w:r w:rsidR="00E17FA6">
        <w:rPr>
          <w:b/>
          <w:sz w:val="28"/>
          <w:szCs w:val="28"/>
        </w:rPr>
        <w:t xml:space="preserve">.                                                                                                  </w:t>
      </w:r>
      <w:r w:rsidR="00C679E0">
        <w:rPr>
          <w:b/>
          <w:sz w:val="28"/>
          <w:szCs w:val="28"/>
        </w:rPr>
        <w:t xml:space="preserve">       </w:t>
      </w:r>
      <w:r w:rsidR="006053EE">
        <w:rPr>
          <w:b/>
          <w:sz w:val="28"/>
          <w:szCs w:val="28"/>
        </w:rPr>
        <w:t xml:space="preserve">    </w:t>
      </w:r>
      <w:r w:rsidR="00C679E0">
        <w:rPr>
          <w:b/>
          <w:sz w:val="28"/>
          <w:szCs w:val="28"/>
        </w:rPr>
        <w:t xml:space="preserve">     </w:t>
      </w:r>
      <w:r w:rsidR="00E17FA6">
        <w:rPr>
          <w:b/>
          <w:sz w:val="28"/>
          <w:szCs w:val="28"/>
        </w:rPr>
        <w:t xml:space="preserve">   </w:t>
      </w:r>
      <w:r w:rsidR="00E17FA6">
        <w:rPr>
          <w:sz w:val="28"/>
          <w:szCs w:val="28"/>
        </w:rPr>
        <w:t xml:space="preserve">№ </w:t>
      </w:r>
      <w:r w:rsidR="006053EE">
        <w:rPr>
          <w:sz w:val="28"/>
          <w:szCs w:val="28"/>
        </w:rPr>
        <w:t>4</w:t>
      </w:r>
      <w:r>
        <w:rPr>
          <w:sz w:val="28"/>
          <w:szCs w:val="28"/>
        </w:rPr>
        <w:t>3</w:t>
      </w:r>
    </w:p>
    <w:p w:rsidR="00E17FA6" w:rsidRPr="00B20DC0" w:rsidRDefault="00E17FA6" w:rsidP="00E17FA6">
      <w:pPr>
        <w:widowControl w:val="0"/>
        <w:jc w:val="center"/>
        <w:rPr>
          <w:sz w:val="28"/>
          <w:szCs w:val="28"/>
        </w:rPr>
      </w:pPr>
      <w:r>
        <w:rPr>
          <w:b/>
          <w:sz w:val="28"/>
          <w:szCs w:val="28"/>
        </w:rPr>
        <w:t xml:space="preserve">с. Нижнекаменка                                 </w:t>
      </w:r>
    </w:p>
    <w:p w:rsidR="00E17FA6" w:rsidRPr="00B06596" w:rsidRDefault="00E17FA6" w:rsidP="00E17FA6">
      <w:pPr>
        <w:spacing w:after="0" w:line="240" w:lineRule="auto"/>
        <w:rPr>
          <w:rFonts w:ascii="Times New Roman" w:hAnsi="Times New Roman" w:cs="Times New Roman"/>
          <w:sz w:val="24"/>
          <w:szCs w:val="24"/>
        </w:rPr>
      </w:pPr>
      <w:r w:rsidRPr="00B06596">
        <w:rPr>
          <w:rFonts w:ascii="Times New Roman" w:hAnsi="Times New Roman" w:cs="Times New Roman"/>
          <w:sz w:val="24"/>
          <w:szCs w:val="24"/>
        </w:rPr>
        <w:t>О внесении изменений в Постановление</w:t>
      </w:r>
    </w:p>
    <w:p w:rsidR="00B06596" w:rsidRPr="00B06596" w:rsidRDefault="00E17FA6" w:rsidP="00B06596">
      <w:pPr>
        <w:spacing w:after="0" w:line="240" w:lineRule="auto"/>
        <w:rPr>
          <w:rFonts w:ascii="Times New Roman" w:hAnsi="Times New Roman" w:cs="Times New Roman"/>
          <w:sz w:val="24"/>
          <w:szCs w:val="24"/>
        </w:rPr>
      </w:pPr>
      <w:r w:rsidRPr="00B06596">
        <w:rPr>
          <w:rFonts w:ascii="Times New Roman" w:hAnsi="Times New Roman" w:cs="Times New Roman"/>
          <w:sz w:val="24"/>
          <w:szCs w:val="24"/>
        </w:rPr>
        <w:t xml:space="preserve"> от </w:t>
      </w:r>
      <w:r w:rsidR="00B06596" w:rsidRPr="00B06596">
        <w:rPr>
          <w:rFonts w:ascii="Times New Roman" w:hAnsi="Times New Roman" w:cs="Times New Roman"/>
          <w:sz w:val="24"/>
          <w:szCs w:val="24"/>
        </w:rPr>
        <w:t>31.12.</w:t>
      </w:r>
      <w:r w:rsidRPr="00B06596">
        <w:rPr>
          <w:rFonts w:ascii="Times New Roman" w:hAnsi="Times New Roman" w:cs="Times New Roman"/>
          <w:sz w:val="24"/>
          <w:szCs w:val="24"/>
        </w:rPr>
        <w:t>2</w:t>
      </w:r>
      <w:r w:rsidR="00B06596" w:rsidRPr="00B06596">
        <w:rPr>
          <w:rFonts w:ascii="Times New Roman" w:hAnsi="Times New Roman" w:cs="Times New Roman"/>
          <w:sz w:val="24"/>
          <w:szCs w:val="24"/>
        </w:rPr>
        <w:t>019</w:t>
      </w:r>
      <w:r w:rsidRPr="00B06596">
        <w:rPr>
          <w:rFonts w:ascii="Times New Roman" w:hAnsi="Times New Roman" w:cs="Times New Roman"/>
          <w:sz w:val="24"/>
          <w:szCs w:val="24"/>
        </w:rPr>
        <w:t xml:space="preserve"> года </w:t>
      </w:r>
      <w:r w:rsidR="004E268C" w:rsidRPr="00B06596">
        <w:rPr>
          <w:rFonts w:ascii="Times New Roman" w:hAnsi="Times New Roman" w:cs="Times New Roman"/>
          <w:sz w:val="24"/>
          <w:szCs w:val="24"/>
        </w:rPr>
        <w:t>№</w:t>
      </w:r>
      <w:r w:rsidR="00B06596" w:rsidRPr="00B06596">
        <w:rPr>
          <w:rFonts w:ascii="Times New Roman" w:hAnsi="Times New Roman" w:cs="Times New Roman"/>
          <w:sz w:val="24"/>
          <w:szCs w:val="24"/>
        </w:rPr>
        <w:t>67</w:t>
      </w:r>
      <w:r w:rsidRPr="00B06596">
        <w:rPr>
          <w:rFonts w:ascii="Times New Roman" w:hAnsi="Times New Roman" w:cs="Times New Roman"/>
          <w:sz w:val="24"/>
          <w:szCs w:val="24"/>
        </w:rPr>
        <w:t xml:space="preserve"> </w:t>
      </w:r>
      <w:r w:rsidR="00B06596" w:rsidRPr="00B06596">
        <w:rPr>
          <w:rFonts w:ascii="Times New Roman" w:hAnsi="Times New Roman" w:cs="Times New Roman"/>
          <w:sz w:val="24"/>
          <w:szCs w:val="24"/>
        </w:rPr>
        <w:t xml:space="preserve">«Об утверждении </w:t>
      </w:r>
    </w:p>
    <w:p w:rsidR="00B06596" w:rsidRPr="00B06596" w:rsidRDefault="00B06596" w:rsidP="00B06596">
      <w:pPr>
        <w:spacing w:after="0" w:line="240" w:lineRule="auto"/>
        <w:rPr>
          <w:rFonts w:ascii="Times New Roman" w:hAnsi="Times New Roman" w:cs="Times New Roman"/>
          <w:sz w:val="24"/>
          <w:szCs w:val="24"/>
        </w:rPr>
      </w:pPr>
      <w:r w:rsidRPr="00B06596">
        <w:rPr>
          <w:rFonts w:ascii="Times New Roman" w:hAnsi="Times New Roman" w:cs="Times New Roman"/>
          <w:sz w:val="24"/>
          <w:szCs w:val="24"/>
        </w:rPr>
        <w:t xml:space="preserve">административного регламента </w:t>
      </w:r>
    </w:p>
    <w:p w:rsidR="00B06596" w:rsidRPr="00B06596" w:rsidRDefault="00B06596" w:rsidP="00B06596">
      <w:pPr>
        <w:spacing w:after="0" w:line="240" w:lineRule="auto"/>
        <w:rPr>
          <w:rFonts w:ascii="Times New Roman" w:hAnsi="Times New Roman" w:cs="Times New Roman"/>
          <w:sz w:val="24"/>
          <w:szCs w:val="24"/>
        </w:rPr>
      </w:pPr>
      <w:r w:rsidRPr="00B06596">
        <w:rPr>
          <w:rFonts w:ascii="Times New Roman" w:hAnsi="Times New Roman" w:cs="Times New Roman"/>
          <w:sz w:val="24"/>
          <w:szCs w:val="24"/>
        </w:rPr>
        <w:t xml:space="preserve">по предоставлению муниципальной услуги </w:t>
      </w:r>
    </w:p>
    <w:p w:rsidR="00B06596" w:rsidRPr="00B06596" w:rsidRDefault="00B06596" w:rsidP="00B06596">
      <w:pPr>
        <w:spacing w:after="0" w:line="240" w:lineRule="auto"/>
        <w:rPr>
          <w:rFonts w:ascii="Times New Roman" w:hAnsi="Times New Roman" w:cs="Times New Roman"/>
          <w:sz w:val="24"/>
          <w:szCs w:val="24"/>
        </w:rPr>
      </w:pPr>
      <w:r w:rsidRPr="00B06596">
        <w:rPr>
          <w:rFonts w:ascii="Times New Roman" w:hAnsi="Times New Roman" w:cs="Times New Roman"/>
          <w:sz w:val="24"/>
          <w:szCs w:val="24"/>
        </w:rPr>
        <w:t xml:space="preserve">«Признание садового дома жилым домом и </w:t>
      </w:r>
    </w:p>
    <w:p w:rsidR="00E17FA6" w:rsidRPr="00B06596" w:rsidRDefault="00B06596" w:rsidP="00B06596">
      <w:pPr>
        <w:spacing w:after="0" w:line="240" w:lineRule="auto"/>
        <w:rPr>
          <w:rFonts w:ascii="Times New Roman" w:hAnsi="Times New Roman" w:cs="Times New Roman"/>
          <w:sz w:val="24"/>
          <w:szCs w:val="24"/>
        </w:rPr>
      </w:pPr>
      <w:r w:rsidRPr="00B06596">
        <w:rPr>
          <w:rFonts w:ascii="Times New Roman" w:hAnsi="Times New Roman" w:cs="Times New Roman"/>
          <w:sz w:val="24"/>
          <w:szCs w:val="24"/>
        </w:rPr>
        <w:t xml:space="preserve">жилого дома садовым домом» </w:t>
      </w:r>
    </w:p>
    <w:p w:rsidR="00E17FA6" w:rsidRPr="00B06596" w:rsidRDefault="00E17FA6" w:rsidP="00E17FA6">
      <w:pPr>
        <w:spacing w:after="0" w:line="240" w:lineRule="auto"/>
        <w:rPr>
          <w:rFonts w:ascii="Times New Roman" w:hAnsi="Times New Roman" w:cs="Times New Roman"/>
          <w:color w:val="000000"/>
          <w:sz w:val="24"/>
          <w:szCs w:val="24"/>
        </w:rPr>
      </w:pPr>
      <w:r w:rsidRPr="00B06596">
        <w:rPr>
          <w:rFonts w:ascii="Times New Roman" w:hAnsi="Times New Roman" w:cs="Times New Roman"/>
          <w:sz w:val="24"/>
          <w:szCs w:val="24"/>
        </w:rPr>
        <w:t xml:space="preserve"> на основании протеста прокурора</w:t>
      </w:r>
      <w:r w:rsidRPr="00B06596">
        <w:rPr>
          <w:rFonts w:ascii="Times New Roman" w:hAnsi="Times New Roman" w:cs="Times New Roman"/>
          <w:color w:val="000000"/>
          <w:sz w:val="24"/>
          <w:szCs w:val="24"/>
        </w:rPr>
        <w:t xml:space="preserve">  </w:t>
      </w:r>
    </w:p>
    <w:p w:rsidR="00E17FA6" w:rsidRPr="003B16DE" w:rsidRDefault="00E17FA6" w:rsidP="00E17FA6">
      <w:pPr>
        <w:spacing w:after="0" w:line="240" w:lineRule="auto"/>
        <w:rPr>
          <w:rFonts w:ascii="Times New Roman" w:hAnsi="Times New Roman" w:cs="Times New Roman"/>
          <w:color w:val="000000"/>
          <w:sz w:val="24"/>
          <w:szCs w:val="24"/>
        </w:rPr>
      </w:pPr>
    </w:p>
    <w:p w:rsidR="00003A5B" w:rsidRPr="00B06596" w:rsidRDefault="00B06596" w:rsidP="00F66A50">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proofErr w:type="gramStart"/>
      <w:r w:rsidR="00E17FA6" w:rsidRPr="00B06596">
        <w:rPr>
          <w:rFonts w:ascii="Times New Roman" w:hAnsi="Times New Roman" w:cs="Times New Roman"/>
          <w:color w:val="000000"/>
          <w:sz w:val="28"/>
          <w:szCs w:val="28"/>
        </w:rPr>
        <w:t xml:space="preserve">В соответствии с </w:t>
      </w:r>
      <w:r w:rsidR="00E17FA6" w:rsidRPr="00B06596">
        <w:rPr>
          <w:rFonts w:ascii="Times New Roman" w:hAnsi="Times New Roman" w:cs="Times New Roman"/>
          <w:sz w:val="28"/>
          <w:szCs w:val="28"/>
        </w:rPr>
        <w:t>Федеральным законом от 06.10.2003 N 131-ФЗ «Об общих принципах организации местного самоуправления в Российской Федерации»,</w:t>
      </w:r>
      <w:r w:rsidRPr="00B06596">
        <w:rPr>
          <w:rFonts w:ascii="Times New Roman" w:hAnsi="Times New Roman" w:cs="Times New Roman"/>
          <w:sz w:val="28"/>
          <w:szCs w:val="28"/>
        </w:rPr>
        <w:t xml:space="preserve"> Федеральным законом от 27.07.2010 года № 210-ФЗ «Об организации предоставления государственных и муниципальных услуг»,</w:t>
      </w:r>
      <w:r w:rsidR="00E17FA6" w:rsidRPr="00B06596">
        <w:rPr>
          <w:rFonts w:ascii="Times New Roman" w:hAnsi="Times New Roman" w:cs="Times New Roman"/>
          <w:sz w:val="28"/>
          <w:szCs w:val="28"/>
        </w:rPr>
        <w:t xml:space="preserve"> Федеральным законом от 30.12.2020 №509-ФЗ </w:t>
      </w:r>
      <w:r w:rsidR="004E268C" w:rsidRPr="00B06596">
        <w:rPr>
          <w:rFonts w:ascii="Times New Roman" w:hAnsi="Times New Roman" w:cs="Times New Roman"/>
          <w:sz w:val="28"/>
          <w:szCs w:val="28"/>
        </w:rPr>
        <w:t>«О внесении изменений в отдельные законодательные акты Российской Федерации»,</w:t>
      </w:r>
      <w:r w:rsidRPr="00B06596">
        <w:rPr>
          <w:rStyle w:val="ac"/>
          <w:rFonts w:ascii="Times New Roman" w:hAnsi="Times New Roman" w:cs="Times New Roman"/>
          <w:sz w:val="28"/>
          <w:szCs w:val="28"/>
        </w:rPr>
        <w:t xml:space="preserve"> Уставом </w:t>
      </w:r>
      <w:r>
        <w:rPr>
          <w:rStyle w:val="ac"/>
          <w:rFonts w:ascii="Times New Roman" w:hAnsi="Times New Roman" w:cs="Times New Roman"/>
          <w:sz w:val="28"/>
          <w:szCs w:val="28"/>
        </w:rPr>
        <w:t>муниципального образования</w:t>
      </w:r>
      <w:r w:rsidRPr="00B06596">
        <w:rPr>
          <w:rStyle w:val="ac"/>
          <w:rFonts w:ascii="Times New Roman" w:hAnsi="Times New Roman" w:cs="Times New Roman"/>
          <w:sz w:val="28"/>
          <w:szCs w:val="28"/>
        </w:rPr>
        <w:t xml:space="preserve"> Нижнекаменский сельсовет Алтайского района Алтайского края,</w:t>
      </w:r>
      <w:r w:rsidR="00E17FA6" w:rsidRPr="00B06596">
        <w:rPr>
          <w:rFonts w:ascii="Times New Roman" w:hAnsi="Times New Roman" w:cs="Times New Roman"/>
          <w:sz w:val="28"/>
          <w:szCs w:val="28"/>
        </w:rPr>
        <w:t xml:space="preserve"> </w:t>
      </w:r>
      <w:r w:rsidR="004B60A7" w:rsidRPr="00B06596">
        <w:rPr>
          <w:rFonts w:ascii="Times New Roman" w:hAnsi="Times New Roman" w:cs="Times New Roman"/>
          <w:sz w:val="28"/>
          <w:szCs w:val="28"/>
        </w:rPr>
        <w:t>на основании протеста прокурора района,</w:t>
      </w:r>
      <w:r w:rsidRPr="00B06596">
        <w:rPr>
          <w:rFonts w:ascii="Times New Roman" w:hAnsi="Times New Roman" w:cs="Times New Roman"/>
          <w:sz w:val="28"/>
          <w:szCs w:val="28"/>
        </w:rPr>
        <w:t xml:space="preserve"> Администрация</w:t>
      </w:r>
      <w:proofErr w:type="gramEnd"/>
      <w:r w:rsidRPr="00B06596">
        <w:rPr>
          <w:rFonts w:ascii="Times New Roman" w:hAnsi="Times New Roman" w:cs="Times New Roman"/>
          <w:sz w:val="28"/>
          <w:szCs w:val="28"/>
        </w:rPr>
        <w:t xml:space="preserve"> Нижнекаменского сельсовета Алтайского района Алтайского края,</w:t>
      </w:r>
    </w:p>
    <w:p w:rsidR="004B60A7" w:rsidRPr="00C679E0" w:rsidRDefault="004B60A7">
      <w:pPr>
        <w:rPr>
          <w:rFonts w:ascii="Times New Roman" w:hAnsi="Times New Roman" w:cs="Times New Roman"/>
          <w:sz w:val="28"/>
          <w:szCs w:val="28"/>
        </w:rPr>
      </w:pPr>
      <w:r w:rsidRPr="00C679E0">
        <w:rPr>
          <w:rFonts w:ascii="Times New Roman" w:hAnsi="Times New Roman" w:cs="Times New Roman"/>
          <w:sz w:val="28"/>
          <w:szCs w:val="28"/>
        </w:rPr>
        <w:t>ПОСТАНОВЛЯЕТ:</w:t>
      </w:r>
    </w:p>
    <w:p w:rsidR="004B60A7" w:rsidRDefault="004B60A7" w:rsidP="00B06596">
      <w:pPr>
        <w:pStyle w:val="a4"/>
        <w:numPr>
          <w:ilvl w:val="0"/>
          <w:numId w:val="5"/>
        </w:numPr>
        <w:spacing w:after="0" w:line="240" w:lineRule="auto"/>
        <w:jc w:val="both"/>
        <w:rPr>
          <w:rFonts w:ascii="Times New Roman" w:hAnsi="Times New Roman" w:cs="Times New Roman"/>
          <w:color w:val="000000"/>
          <w:sz w:val="28"/>
          <w:szCs w:val="28"/>
        </w:rPr>
      </w:pPr>
      <w:r w:rsidRPr="00B06596">
        <w:rPr>
          <w:rFonts w:ascii="Times New Roman" w:hAnsi="Times New Roman" w:cs="Times New Roman"/>
          <w:sz w:val="28"/>
          <w:szCs w:val="28"/>
        </w:rPr>
        <w:t xml:space="preserve">Внести в </w:t>
      </w:r>
      <w:r w:rsidR="00B06596" w:rsidRPr="00B06596">
        <w:rPr>
          <w:rFonts w:ascii="Times New Roman" w:hAnsi="Times New Roman" w:cs="Times New Roman"/>
          <w:sz w:val="28"/>
          <w:szCs w:val="28"/>
        </w:rPr>
        <w:t>П</w:t>
      </w:r>
      <w:r w:rsidRPr="00B06596">
        <w:rPr>
          <w:rFonts w:ascii="Times New Roman" w:hAnsi="Times New Roman" w:cs="Times New Roman"/>
          <w:sz w:val="28"/>
          <w:szCs w:val="28"/>
        </w:rPr>
        <w:t xml:space="preserve">остановление администрации Нижнекаменского сельсовета от </w:t>
      </w:r>
      <w:r w:rsidR="00B06596" w:rsidRPr="00B06596">
        <w:rPr>
          <w:rFonts w:ascii="Times New Roman" w:hAnsi="Times New Roman" w:cs="Times New Roman"/>
          <w:sz w:val="28"/>
          <w:szCs w:val="28"/>
        </w:rPr>
        <w:t>31.12.2019</w:t>
      </w:r>
      <w:r w:rsidRPr="00B06596">
        <w:rPr>
          <w:rFonts w:ascii="Times New Roman" w:hAnsi="Times New Roman" w:cs="Times New Roman"/>
          <w:sz w:val="28"/>
          <w:szCs w:val="28"/>
        </w:rPr>
        <w:t xml:space="preserve"> года </w:t>
      </w:r>
      <w:r w:rsidR="004E268C" w:rsidRPr="00B06596">
        <w:rPr>
          <w:rFonts w:ascii="Times New Roman" w:hAnsi="Times New Roman" w:cs="Times New Roman"/>
          <w:sz w:val="28"/>
          <w:szCs w:val="28"/>
        </w:rPr>
        <w:t>№</w:t>
      </w:r>
      <w:r w:rsidR="00B06596" w:rsidRPr="00B06596">
        <w:rPr>
          <w:rFonts w:ascii="Times New Roman" w:hAnsi="Times New Roman" w:cs="Times New Roman"/>
          <w:sz w:val="28"/>
          <w:szCs w:val="28"/>
        </w:rPr>
        <w:t xml:space="preserve">67 «Об утверждении  административного регламента по предоставлению муниципальной услуги «Признание садового дома жилым домом и жилого дома садовым домом» </w:t>
      </w:r>
      <w:r w:rsidRPr="00B06596">
        <w:rPr>
          <w:rFonts w:ascii="Times New Roman" w:hAnsi="Times New Roman" w:cs="Times New Roman"/>
          <w:sz w:val="28"/>
          <w:szCs w:val="28"/>
        </w:rPr>
        <w:t xml:space="preserve"> на основании протеста прокурора</w:t>
      </w:r>
      <w:r w:rsidRPr="00B06596">
        <w:rPr>
          <w:rFonts w:ascii="Times New Roman" w:hAnsi="Times New Roman" w:cs="Times New Roman"/>
          <w:color w:val="000000"/>
          <w:sz w:val="28"/>
          <w:szCs w:val="28"/>
        </w:rPr>
        <w:t xml:space="preserve">  следующие изменения:</w:t>
      </w:r>
    </w:p>
    <w:p w:rsidR="002F5077" w:rsidRDefault="002F5077" w:rsidP="002F5077">
      <w:pPr>
        <w:pStyle w:val="a4"/>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C679E0">
        <w:rPr>
          <w:rFonts w:ascii="Times New Roman" w:hAnsi="Times New Roman" w:cs="Times New Roman"/>
          <w:color w:val="000000"/>
          <w:sz w:val="28"/>
          <w:szCs w:val="28"/>
        </w:rPr>
        <w:t xml:space="preserve">            Пункт 1 </w:t>
      </w:r>
      <w:r>
        <w:rPr>
          <w:rFonts w:ascii="Times New Roman" w:hAnsi="Times New Roman" w:cs="Times New Roman"/>
          <w:color w:val="000000"/>
          <w:sz w:val="28"/>
          <w:szCs w:val="28"/>
        </w:rPr>
        <w:t>«Общие положения»</w:t>
      </w:r>
      <w:r w:rsidRPr="00C679E0">
        <w:rPr>
          <w:rFonts w:ascii="Times New Roman" w:hAnsi="Times New Roman" w:cs="Times New Roman"/>
          <w:color w:val="000000"/>
          <w:sz w:val="28"/>
          <w:szCs w:val="28"/>
        </w:rPr>
        <w:t xml:space="preserve"> дополнить </w:t>
      </w:r>
      <w:r w:rsidR="00444F41">
        <w:rPr>
          <w:rFonts w:ascii="Times New Roman" w:hAnsi="Times New Roman" w:cs="Times New Roman"/>
          <w:color w:val="000000"/>
          <w:sz w:val="28"/>
          <w:szCs w:val="28"/>
        </w:rPr>
        <w:t>следующим абзацем</w:t>
      </w:r>
      <w:r w:rsidRPr="00C679E0">
        <w:rPr>
          <w:rFonts w:ascii="Times New Roman" w:hAnsi="Times New Roman" w:cs="Times New Roman"/>
          <w:color w:val="000000"/>
          <w:sz w:val="28"/>
          <w:szCs w:val="28"/>
        </w:rPr>
        <w:t>:</w:t>
      </w:r>
    </w:p>
    <w:p w:rsidR="002F5077" w:rsidRDefault="002F5077" w:rsidP="002F5077">
      <w:pPr>
        <w:pStyle w:val="a4"/>
        <w:spacing w:after="0" w:line="240" w:lineRule="auto"/>
        <w:ind w:left="0"/>
        <w:jc w:val="both"/>
        <w:rPr>
          <w:rStyle w:val="blk"/>
          <w:rFonts w:ascii="Times New Roman" w:hAnsi="Times New Roman" w:cs="Times New Roman"/>
          <w:sz w:val="28"/>
          <w:szCs w:val="28"/>
        </w:rPr>
      </w:pPr>
      <w:r>
        <w:rPr>
          <w:rStyle w:val="blk"/>
          <w:rFonts w:ascii="Times New Roman" w:hAnsi="Times New Roman" w:cs="Times New Roman"/>
          <w:sz w:val="28"/>
          <w:szCs w:val="28"/>
        </w:rPr>
        <w:t xml:space="preserve">       </w:t>
      </w:r>
      <w:r w:rsidRPr="00E22CB5">
        <w:rPr>
          <w:rStyle w:val="blk"/>
          <w:rFonts w:ascii="Times New Roman" w:hAnsi="Times New Roman" w:cs="Times New Roman"/>
          <w:sz w:val="28"/>
          <w:szCs w:val="28"/>
        </w:rPr>
        <w:t xml:space="preserve">«Случаи и порядок предоставления государственных и муниципальных услуг в </w:t>
      </w:r>
      <w:r w:rsidR="000B5287">
        <w:rPr>
          <w:rStyle w:val="blk"/>
          <w:rFonts w:ascii="Times New Roman" w:hAnsi="Times New Roman" w:cs="Times New Roman"/>
          <w:sz w:val="28"/>
          <w:szCs w:val="28"/>
        </w:rPr>
        <w:t xml:space="preserve">        </w:t>
      </w:r>
      <w:r w:rsidRPr="00E22CB5">
        <w:rPr>
          <w:rStyle w:val="blk"/>
          <w:rFonts w:ascii="Times New Roman" w:hAnsi="Times New Roman" w:cs="Times New Roman"/>
          <w:sz w:val="28"/>
          <w:szCs w:val="28"/>
        </w:rPr>
        <w:t>упреждающем (</w:t>
      </w:r>
      <w:proofErr w:type="spellStart"/>
      <w:r w:rsidRPr="00E22CB5">
        <w:rPr>
          <w:rStyle w:val="blk"/>
          <w:rFonts w:ascii="Times New Roman" w:hAnsi="Times New Roman" w:cs="Times New Roman"/>
          <w:sz w:val="28"/>
          <w:szCs w:val="28"/>
        </w:rPr>
        <w:t>проактивном</w:t>
      </w:r>
      <w:proofErr w:type="spellEnd"/>
      <w:r w:rsidRPr="00E22CB5">
        <w:rPr>
          <w:rStyle w:val="blk"/>
          <w:rFonts w:ascii="Times New Roman" w:hAnsi="Times New Roman" w:cs="Times New Roman"/>
          <w:sz w:val="28"/>
          <w:szCs w:val="28"/>
        </w:rPr>
        <w:t>) режиме  устанавливаются административным регламентом»</w:t>
      </w:r>
      <w:r>
        <w:rPr>
          <w:rStyle w:val="blk"/>
          <w:rFonts w:ascii="Times New Roman" w:hAnsi="Times New Roman" w:cs="Times New Roman"/>
          <w:sz w:val="28"/>
          <w:szCs w:val="28"/>
        </w:rPr>
        <w:t>.</w:t>
      </w:r>
    </w:p>
    <w:p w:rsidR="00320078" w:rsidRDefault="00320078" w:rsidP="002F5077">
      <w:pPr>
        <w:pStyle w:val="a4"/>
        <w:spacing w:after="0" w:line="240" w:lineRule="auto"/>
        <w:ind w:left="0"/>
        <w:jc w:val="both"/>
        <w:rPr>
          <w:rStyle w:val="blk"/>
          <w:rFonts w:ascii="Times New Roman" w:hAnsi="Times New Roman" w:cs="Times New Roman"/>
          <w:sz w:val="28"/>
          <w:szCs w:val="28"/>
        </w:rPr>
      </w:pPr>
      <w:r>
        <w:rPr>
          <w:rStyle w:val="blk"/>
          <w:rFonts w:ascii="Times New Roman" w:hAnsi="Times New Roman" w:cs="Times New Roman"/>
          <w:sz w:val="28"/>
          <w:szCs w:val="28"/>
        </w:rPr>
        <w:t>-           Пункт 2.6.3. не</w:t>
      </w:r>
      <w:r w:rsidR="00BE7839">
        <w:rPr>
          <w:rStyle w:val="blk"/>
          <w:rFonts w:ascii="Times New Roman" w:hAnsi="Times New Roman" w:cs="Times New Roman"/>
          <w:sz w:val="28"/>
          <w:szCs w:val="28"/>
        </w:rPr>
        <w:t>о</w:t>
      </w:r>
      <w:r>
        <w:rPr>
          <w:rStyle w:val="blk"/>
          <w:rFonts w:ascii="Times New Roman" w:hAnsi="Times New Roman" w:cs="Times New Roman"/>
          <w:sz w:val="28"/>
          <w:szCs w:val="28"/>
        </w:rPr>
        <w:t>бходимо дополнить</w:t>
      </w:r>
      <w:r w:rsidR="000B5287">
        <w:rPr>
          <w:rStyle w:val="blk"/>
          <w:rFonts w:ascii="Times New Roman" w:hAnsi="Times New Roman" w:cs="Times New Roman"/>
          <w:sz w:val="28"/>
          <w:szCs w:val="28"/>
        </w:rPr>
        <w:t xml:space="preserve"> подпунктом 5 следующего содержания:</w:t>
      </w:r>
    </w:p>
    <w:p w:rsidR="000B5287" w:rsidRDefault="000B5287" w:rsidP="000B5287">
      <w:pPr>
        <w:spacing w:after="0" w:line="240" w:lineRule="auto"/>
        <w:jc w:val="both"/>
        <w:rPr>
          <w:rFonts w:ascii="Times New Roman" w:hAnsi="Times New Roman" w:cs="Times New Roman"/>
          <w:color w:val="000000"/>
          <w:sz w:val="28"/>
          <w:szCs w:val="28"/>
        </w:rPr>
      </w:pPr>
      <w:r w:rsidRPr="000B5287">
        <w:rPr>
          <w:rFonts w:ascii="Times New Roman" w:hAnsi="Times New Roman" w:cs="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п.7.2 ч.1 ст.16 Закона №210-ФЗ, за исключением случаев, когда нанесение отметок на такие документы либо их изъятие является необходимым условием предоставление государственной или муниципальной услуги, и иных случаев, установленных федеральными законами</w:t>
      </w:r>
      <w:r>
        <w:rPr>
          <w:rFonts w:ascii="Times New Roman" w:hAnsi="Times New Roman" w:cs="Times New Roman"/>
          <w:color w:val="000000"/>
          <w:sz w:val="28"/>
          <w:szCs w:val="28"/>
        </w:rPr>
        <w:t>»</w:t>
      </w:r>
      <w:r w:rsidRPr="000B5287">
        <w:rPr>
          <w:rFonts w:ascii="Times New Roman" w:hAnsi="Times New Roman" w:cs="Times New Roman"/>
          <w:color w:val="000000"/>
          <w:sz w:val="28"/>
          <w:szCs w:val="28"/>
        </w:rPr>
        <w:t xml:space="preserve">. </w:t>
      </w:r>
    </w:p>
    <w:p w:rsidR="00BE7839" w:rsidRDefault="00BE7839" w:rsidP="000B52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Пункт </w:t>
      </w:r>
      <w:r>
        <w:rPr>
          <w:rFonts w:ascii="Arial" w:hAnsi="Arial" w:cs="Arial"/>
          <w:b/>
          <w:sz w:val="20"/>
          <w:szCs w:val="20"/>
        </w:rPr>
        <w:t xml:space="preserve">2.5. </w:t>
      </w:r>
      <w:r>
        <w:rPr>
          <w:rFonts w:ascii="Times New Roman" w:hAnsi="Times New Roman" w:cs="Times New Roman"/>
          <w:color w:val="000000"/>
          <w:sz w:val="28"/>
          <w:szCs w:val="28"/>
        </w:rPr>
        <w:t>дополнить следующим абзацем:</w:t>
      </w:r>
    </w:p>
    <w:p w:rsidR="00C84AE7" w:rsidRDefault="00C84AE7" w:rsidP="00C84AE7">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C679E0">
        <w:rPr>
          <w:rFonts w:ascii="Times New Roman" w:hAnsi="Times New Roman" w:cs="Times New Roman"/>
          <w:sz w:val="28"/>
          <w:szCs w:val="28"/>
        </w:rPr>
        <w:t xml:space="preserve"> Федеральным законом от 30.12.2020 №509-ФЗ </w:t>
      </w:r>
      <w:r>
        <w:rPr>
          <w:rFonts w:ascii="Times New Roman" w:hAnsi="Times New Roman" w:cs="Times New Roman"/>
          <w:sz w:val="28"/>
          <w:szCs w:val="28"/>
        </w:rPr>
        <w:t>«О внесении изменений в отдельные законодательные акты Российской Федерации»;</w:t>
      </w:r>
    </w:p>
    <w:p w:rsidR="00C84AE7" w:rsidRDefault="00C84AE7" w:rsidP="000B5287">
      <w:pPr>
        <w:spacing w:after="0" w:line="240" w:lineRule="auto"/>
        <w:jc w:val="both"/>
        <w:rPr>
          <w:rFonts w:ascii="Times New Roman" w:hAnsi="Times New Roman" w:cs="Times New Roman"/>
          <w:color w:val="000000"/>
          <w:sz w:val="28"/>
          <w:szCs w:val="28"/>
        </w:rPr>
      </w:pPr>
    </w:p>
    <w:p w:rsidR="00BE7839" w:rsidRPr="00BE7839" w:rsidRDefault="00BE7839" w:rsidP="00BE7839">
      <w:pPr>
        <w:pStyle w:val="a4"/>
        <w:numPr>
          <w:ilvl w:val="0"/>
          <w:numId w:val="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Обнародовать данное постановление в установленном порядке.</w:t>
      </w:r>
    </w:p>
    <w:p w:rsidR="000F6534" w:rsidRPr="00C679E0" w:rsidRDefault="000F6534" w:rsidP="00BE7839">
      <w:pPr>
        <w:pStyle w:val="a4"/>
        <w:numPr>
          <w:ilvl w:val="0"/>
          <w:numId w:val="5"/>
        </w:numPr>
        <w:spacing w:after="0" w:line="240" w:lineRule="auto"/>
        <w:jc w:val="both"/>
        <w:rPr>
          <w:rFonts w:ascii="Times New Roman" w:hAnsi="Times New Roman" w:cs="Times New Roman"/>
          <w:sz w:val="28"/>
          <w:szCs w:val="28"/>
        </w:rPr>
      </w:pPr>
      <w:proofErr w:type="gramStart"/>
      <w:r w:rsidRPr="00C679E0">
        <w:rPr>
          <w:rFonts w:ascii="Times New Roman" w:hAnsi="Times New Roman" w:cs="Times New Roman"/>
          <w:sz w:val="28"/>
          <w:szCs w:val="28"/>
        </w:rPr>
        <w:t>Контроль за</w:t>
      </w:r>
      <w:proofErr w:type="gramEnd"/>
      <w:r w:rsidRPr="00C679E0">
        <w:rPr>
          <w:rFonts w:ascii="Times New Roman" w:hAnsi="Times New Roman" w:cs="Times New Roman"/>
          <w:sz w:val="28"/>
          <w:szCs w:val="28"/>
        </w:rPr>
        <w:t xml:space="preserve"> выполнением настоящего постановления  оставляю за собой</w:t>
      </w:r>
      <w:r w:rsidR="00A04434">
        <w:rPr>
          <w:rFonts w:ascii="Times New Roman" w:hAnsi="Times New Roman" w:cs="Times New Roman"/>
          <w:sz w:val="28"/>
          <w:szCs w:val="28"/>
        </w:rPr>
        <w:t>.</w:t>
      </w:r>
    </w:p>
    <w:p w:rsidR="004423DD" w:rsidRPr="00C679E0" w:rsidRDefault="004423DD" w:rsidP="000F6534">
      <w:pPr>
        <w:pStyle w:val="a4"/>
        <w:spacing w:after="0" w:line="240" w:lineRule="auto"/>
        <w:jc w:val="both"/>
        <w:rPr>
          <w:rFonts w:ascii="Times New Roman" w:hAnsi="Times New Roman" w:cs="Times New Roman"/>
          <w:sz w:val="28"/>
          <w:szCs w:val="28"/>
        </w:rPr>
      </w:pPr>
    </w:p>
    <w:p w:rsidR="00E17FA6" w:rsidRDefault="000F6534">
      <w:pPr>
        <w:rPr>
          <w:rFonts w:ascii="Times New Roman" w:hAnsi="Times New Roman" w:cs="Times New Roman"/>
          <w:sz w:val="28"/>
          <w:szCs w:val="28"/>
        </w:rPr>
      </w:pPr>
      <w:r w:rsidRPr="00C679E0">
        <w:rPr>
          <w:rFonts w:ascii="Times New Roman" w:hAnsi="Times New Roman" w:cs="Times New Roman"/>
          <w:sz w:val="28"/>
          <w:szCs w:val="28"/>
        </w:rPr>
        <w:t>Глава Нижнекаменского сельсовета                                            М.В. Аносова</w:t>
      </w:r>
    </w:p>
    <w:p w:rsidR="002F5077" w:rsidRDefault="002F5077"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B75A24" w:rsidRDefault="00B75A24" w:rsidP="002F5077">
      <w:pPr>
        <w:autoSpaceDE w:val="0"/>
        <w:autoSpaceDN w:val="0"/>
        <w:adjustRightInd w:val="0"/>
        <w:spacing w:after="0" w:line="240" w:lineRule="auto"/>
        <w:ind w:firstLine="698"/>
        <w:jc w:val="right"/>
        <w:rPr>
          <w:rFonts w:ascii="Times New Roman" w:hAnsi="Times New Roman" w:cs="Times New Roman"/>
          <w:sz w:val="28"/>
          <w:szCs w:val="28"/>
        </w:rPr>
      </w:pPr>
    </w:p>
    <w:p w:rsidR="002F5077" w:rsidRDefault="002F5077" w:rsidP="002F5077">
      <w:pPr>
        <w:autoSpaceDE w:val="0"/>
        <w:autoSpaceDN w:val="0"/>
        <w:adjustRightInd w:val="0"/>
        <w:spacing w:after="0" w:line="240" w:lineRule="auto"/>
        <w:ind w:firstLine="698"/>
        <w:jc w:val="right"/>
        <w:rPr>
          <w:rFonts w:ascii="Arial" w:eastAsia="Times New Roman" w:hAnsi="Arial" w:cs="Arial"/>
          <w:bCs/>
          <w:sz w:val="16"/>
          <w:szCs w:val="16"/>
        </w:rPr>
      </w:pPr>
      <w:proofErr w:type="gramStart"/>
      <w:r>
        <w:rPr>
          <w:rFonts w:ascii="Arial" w:eastAsia="Times New Roman" w:hAnsi="Arial" w:cs="Arial"/>
          <w:bCs/>
          <w:sz w:val="16"/>
          <w:szCs w:val="16"/>
        </w:rPr>
        <w:t>Утвержден</w:t>
      </w:r>
      <w:proofErr w:type="gramEnd"/>
      <w:r>
        <w:rPr>
          <w:rFonts w:ascii="Arial" w:eastAsia="Times New Roman" w:hAnsi="Arial" w:cs="Arial"/>
          <w:bCs/>
          <w:sz w:val="16"/>
          <w:szCs w:val="16"/>
        </w:rPr>
        <w:t xml:space="preserve"> Постановлением</w:t>
      </w:r>
    </w:p>
    <w:p w:rsidR="002F5077" w:rsidRDefault="002F5077" w:rsidP="002F5077">
      <w:pPr>
        <w:autoSpaceDE w:val="0"/>
        <w:autoSpaceDN w:val="0"/>
        <w:adjustRightInd w:val="0"/>
        <w:spacing w:after="0" w:line="240" w:lineRule="auto"/>
        <w:ind w:firstLine="698"/>
        <w:jc w:val="right"/>
        <w:rPr>
          <w:rFonts w:ascii="Arial" w:eastAsia="Times New Roman" w:hAnsi="Arial" w:cs="Arial"/>
          <w:bCs/>
          <w:sz w:val="16"/>
          <w:szCs w:val="16"/>
        </w:rPr>
      </w:pPr>
      <w:r>
        <w:rPr>
          <w:rFonts w:ascii="Arial" w:eastAsia="Times New Roman" w:hAnsi="Arial" w:cs="Arial"/>
          <w:bCs/>
          <w:sz w:val="16"/>
          <w:szCs w:val="16"/>
        </w:rPr>
        <w:t xml:space="preserve"> Администрации Нижнекаменского сельсовета</w:t>
      </w:r>
    </w:p>
    <w:p w:rsidR="002F5077" w:rsidRDefault="002F5077" w:rsidP="002F5077">
      <w:pPr>
        <w:autoSpaceDE w:val="0"/>
        <w:autoSpaceDN w:val="0"/>
        <w:adjustRightInd w:val="0"/>
        <w:spacing w:after="0" w:line="240" w:lineRule="auto"/>
        <w:ind w:firstLine="698"/>
        <w:jc w:val="right"/>
        <w:rPr>
          <w:rFonts w:ascii="Arial" w:eastAsia="Times New Roman" w:hAnsi="Arial" w:cs="Arial"/>
          <w:sz w:val="16"/>
          <w:szCs w:val="16"/>
        </w:rPr>
      </w:pPr>
      <w:r>
        <w:rPr>
          <w:rFonts w:ascii="Arial" w:eastAsia="Times New Roman" w:hAnsi="Arial" w:cs="Arial"/>
          <w:bCs/>
          <w:sz w:val="16"/>
          <w:szCs w:val="16"/>
        </w:rPr>
        <w:t>от «30» декабря 2019г. № 69 (</w:t>
      </w:r>
      <w:proofErr w:type="spellStart"/>
      <w:proofErr w:type="gramStart"/>
      <w:r>
        <w:rPr>
          <w:rFonts w:ascii="Arial" w:eastAsia="Times New Roman" w:hAnsi="Arial" w:cs="Arial"/>
          <w:bCs/>
          <w:sz w:val="16"/>
          <w:szCs w:val="16"/>
        </w:rPr>
        <w:t>ред</w:t>
      </w:r>
      <w:proofErr w:type="spellEnd"/>
      <w:proofErr w:type="gramEnd"/>
      <w:r>
        <w:rPr>
          <w:rFonts w:ascii="Arial" w:eastAsia="Times New Roman" w:hAnsi="Arial" w:cs="Arial"/>
          <w:bCs/>
          <w:sz w:val="16"/>
          <w:szCs w:val="16"/>
        </w:rPr>
        <w:t xml:space="preserve"> от 20.05.2021 г. №43)</w:t>
      </w:r>
    </w:p>
    <w:p w:rsidR="002F5077" w:rsidRDefault="002F5077" w:rsidP="002F5077">
      <w:pPr>
        <w:pStyle w:val="1"/>
        <w:spacing w:before="0"/>
        <w:ind w:firstLine="567"/>
        <w:jc w:val="both"/>
        <w:rPr>
          <w:rFonts w:cs="Arial"/>
        </w:rPr>
      </w:pPr>
    </w:p>
    <w:p w:rsidR="002F5077" w:rsidRDefault="002F5077" w:rsidP="002F5077">
      <w:pPr>
        <w:spacing w:after="0" w:line="240" w:lineRule="auto"/>
        <w:jc w:val="center"/>
        <w:rPr>
          <w:rFonts w:ascii="Arial" w:hAnsi="Arial" w:cs="Arial"/>
          <w:b/>
          <w:sz w:val="20"/>
          <w:szCs w:val="20"/>
        </w:rPr>
      </w:pPr>
      <w:r>
        <w:rPr>
          <w:rFonts w:ascii="Arial" w:hAnsi="Arial" w:cs="Arial"/>
          <w:b/>
          <w:sz w:val="20"/>
          <w:szCs w:val="20"/>
        </w:rPr>
        <w:t>Административный регламент</w:t>
      </w:r>
    </w:p>
    <w:p w:rsidR="002F5077" w:rsidRDefault="002F5077" w:rsidP="002F5077">
      <w:pPr>
        <w:spacing w:after="0" w:line="240" w:lineRule="auto"/>
        <w:jc w:val="center"/>
        <w:rPr>
          <w:rFonts w:ascii="Arial" w:hAnsi="Arial" w:cs="Arial"/>
          <w:b/>
          <w:sz w:val="20"/>
          <w:szCs w:val="20"/>
        </w:rPr>
      </w:pPr>
      <w:r>
        <w:rPr>
          <w:rFonts w:ascii="Arial" w:hAnsi="Arial" w:cs="Arial"/>
          <w:b/>
          <w:sz w:val="20"/>
          <w:szCs w:val="20"/>
        </w:rPr>
        <w:t>предоставления муниципальной услуги «Признание садового дома жилым домом и жилого дома садовым домом»</w:t>
      </w:r>
    </w:p>
    <w:p w:rsidR="002F5077" w:rsidRDefault="002F5077" w:rsidP="002F5077">
      <w:pPr>
        <w:spacing w:after="0" w:line="240" w:lineRule="auto"/>
        <w:jc w:val="both"/>
        <w:rPr>
          <w:rFonts w:ascii="Arial" w:hAnsi="Arial" w:cs="Arial"/>
          <w:sz w:val="20"/>
          <w:szCs w:val="20"/>
        </w:rPr>
      </w:pPr>
    </w:p>
    <w:p w:rsidR="002F5077" w:rsidRDefault="002F5077" w:rsidP="002F5077">
      <w:pPr>
        <w:pStyle w:val="a4"/>
        <w:numPr>
          <w:ilvl w:val="0"/>
          <w:numId w:val="6"/>
        </w:numPr>
        <w:spacing w:before="75" w:after="0" w:line="240" w:lineRule="auto"/>
        <w:jc w:val="both"/>
        <w:outlineLvl w:val="0"/>
        <w:rPr>
          <w:rFonts w:ascii="Arial" w:hAnsi="Arial" w:cs="Arial"/>
          <w:b/>
          <w:bCs/>
          <w:sz w:val="20"/>
          <w:szCs w:val="20"/>
        </w:rPr>
      </w:pPr>
      <w:bookmarkStart w:id="0" w:name="sub_1100"/>
      <w:r w:rsidRPr="002F5077">
        <w:rPr>
          <w:rFonts w:ascii="Arial" w:hAnsi="Arial" w:cs="Arial"/>
          <w:b/>
          <w:bCs/>
          <w:sz w:val="20"/>
          <w:szCs w:val="20"/>
        </w:rPr>
        <w:t>Общие положения</w:t>
      </w:r>
    </w:p>
    <w:p w:rsidR="00B75A24" w:rsidRPr="002F5077" w:rsidRDefault="00B75A24" w:rsidP="00B75A24">
      <w:pPr>
        <w:pStyle w:val="a4"/>
        <w:spacing w:before="75" w:after="0" w:line="240" w:lineRule="auto"/>
        <w:jc w:val="both"/>
        <w:outlineLvl w:val="0"/>
        <w:rPr>
          <w:rFonts w:ascii="Arial" w:hAnsi="Arial" w:cs="Arial"/>
          <w:b/>
          <w:bCs/>
          <w:sz w:val="20"/>
          <w:szCs w:val="20"/>
        </w:rPr>
      </w:pPr>
    </w:p>
    <w:bookmarkEnd w:id="0"/>
    <w:p w:rsidR="002F5077" w:rsidRPr="002F5077" w:rsidRDefault="002F5077" w:rsidP="002F5077">
      <w:pPr>
        <w:pStyle w:val="a4"/>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000000"/>
          <w:sz w:val="28"/>
          <w:szCs w:val="28"/>
        </w:rPr>
        <w:t xml:space="preserve">       </w:t>
      </w:r>
      <w:r>
        <w:rPr>
          <w:rStyle w:val="blk"/>
          <w:rFonts w:ascii="Times New Roman" w:hAnsi="Times New Roman" w:cs="Times New Roman"/>
          <w:sz w:val="28"/>
          <w:szCs w:val="28"/>
        </w:rPr>
        <w:t xml:space="preserve"> </w:t>
      </w:r>
      <w:r w:rsidRPr="002F5077">
        <w:rPr>
          <w:rStyle w:val="blk"/>
          <w:rFonts w:ascii="Times New Roman" w:hAnsi="Times New Roman" w:cs="Times New Roman"/>
          <w:color w:val="FF0000"/>
          <w:sz w:val="24"/>
          <w:szCs w:val="24"/>
        </w:rPr>
        <w:t>Случаи и порядок предоставления государственных и муниципальных услуг в упреждающем (</w:t>
      </w:r>
      <w:proofErr w:type="spellStart"/>
      <w:r w:rsidRPr="002F5077">
        <w:rPr>
          <w:rStyle w:val="blk"/>
          <w:rFonts w:ascii="Times New Roman" w:hAnsi="Times New Roman" w:cs="Times New Roman"/>
          <w:color w:val="FF0000"/>
          <w:sz w:val="24"/>
          <w:szCs w:val="24"/>
        </w:rPr>
        <w:t>проактивном</w:t>
      </w:r>
      <w:proofErr w:type="spellEnd"/>
      <w:r w:rsidRPr="002F5077">
        <w:rPr>
          <w:rStyle w:val="blk"/>
          <w:rFonts w:ascii="Times New Roman" w:hAnsi="Times New Roman" w:cs="Times New Roman"/>
          <w:color w:val="FF0000"/>
          <w:sz w:val="24"/>
          <w:szCs w:val="24"/>
        </w:rPr>
        <w:t>) режиме  устанавливаются административным регламентом.</w:t>
      </w:r>
    </w:p>
    <w:p w:rsidR="002F5077" w:rsidRDefault="002F5077" w:rsidP="002F5077">
      <w:pPr>
        <w:spacing w:after="0" w:line="240" w:lineRule="auto"/>
        <w:jc w:val="both"/>
        <w:rPr>
          <w:rFonts w:ascii="Arial" w:hAnsi="Arial" w:cs="Arial"/>
          <w:sz w:val="20"/>
          <w:szCs w:val="20"/>
        </w:rPr>
      </w:pPr>
    </w:p>
    <w:p w:rsidR="002F5077" w:rsidRDefault="002F5077" w:rsidP="002F5077">
      <w:pPr>
        <w:spacing w:after="0" w:line="240" w:lineRule="auto"/>
        <w:ind w:firstLine="567"/>
        <w:jc w:val="both"/>
        <w:rPr>
          <w:rFonts w:ascii="Arial" w:hAnsi="Arial" w:cs="Arial"/>
          <w:sz w:val="20"/>
          <w:szCs w:val="20"/>
        </w:rPr>
      </w:pPr>
      <w:bookmarkStart w:id="1" w:name="sub_1101"/>
      <w:r>
        <w:rPr>
          <w:rFonts w:ascii="Arial" w:hAnsi="Arial" w:cs="Arial"/>
          <w:b/>
          <w:sz w:val="20"/>
          <w:szCs w:val="20"/>
        </w:rPr>
        <w:t>1.1.</w:t>
      </w:r>
      <w:r>
        <w:rPr>
          <w:rFonts w:ascii="Arial" w:hAnsi="Arial" w:cs="Arial"/>
          <w:sz w:val="20"/>
          <w:szCs w:val="20"/>
        </w:rPr>
        <w:t xml:space="preserve"> Административный регламент (далее - регламент) предоставления муниципальной услуги "Признание садового дома жилым домом и жилого дома садовым домом" устанавливает порядок и стандарт предоставления муниципальной услуги по признанию садового дома жилым домом и жилого дома садовым домом.</w:t>
      </w:r>
    </w:p>
    <w:bookmarkEnd w:id="1"/>
    <w:p w:rsidR="002F5077" w:rsidRDefault="002F5077" w:rsidP="002F5077">
      <w:pPr>
        <w:spacing w:after="0" w:line="240" w:lineRule="auto"/>
        <w:ind w:firstLine="567"/>
        <w:jc w:val="both"/>
        <w:rPr>
          <w:rFonts w:ascii="Arial" w:hAnsi="Arial" w:cs="Arial"/>
          <w:sz w:val="20"/>
          <w:szCs w:val="20"/>
        </w:rPr>
      </w:pP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1.2. Круг заявителей.</w:t>
      </w:r>
    </w:p>
    <w:p w:rsidR="002F5077" w:rsidRDefault="002F5077" w:rsidP="002F5077">
      <w:pPr>
        <w:spacing w:after="0" w:line="240" w:lineRule="auto"/>
        <w:ind w:firstLine="567"/>
        <w:jc w:val="both"/>
        <w:rPr>
          <w:rFonts w:ascii="Arial" w:hAnsi="Arial" w:cs="Arial"/>
          <w:sz w:val="20"/>
          <w:szCs w:val="20"/>
        </w:rPr>
      </w:pPr>
      <w:bookmarkStart w:id="2" w:name="sub_12012"/>
      <w:r>
        <w:rPr>
          <w:rFonts w:ascii="Arial" w:hAnsi="Arial" w:cs="Arial"/>
          <w:sz w:val="20"/>
          <w:szCs w:val="20"/>
        </w:rPr>
        <w:t>Заявителями являются собственники садовых домов или жилых домов.</w:t>
      </w:r>
    </w:p>
    <w:bookmarkEnd w:id="2"/>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От имени заявителя могут выступать его уполномоченные представители.</w:t>
      </w:r>
    </w:p>
    <w:p w:rsidR="002F5077" w:rsidRDefault="002F5077" w:rsidP="002F5077">
      <w:pPr>
        <w:spacing w:after="0" w:line="240" w:lineRule="auto"/>
        <w:ind w:firstLine="567"/>
        <w:jc w:val="both"/>
        <w:rPr>
          <w:rFonts w:ascii="Arial" w:hAnsi="Arial" w:cs="Arial"/>
          <w:sz w:val="20"/>
          <w:szCs w:val="20"/>
        </w:rPr>
      </w:pP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1.3. Требования к порядку информирования о предоставлении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1.3.1.</w:t>
      </w:r>
      <w:r>
        <w:rPr>
          <w:rFonts w:ascii="Arial" w:hAnsi="Arial" w:cs="Arial"/>
          <w:sz w:val="20"/>
          <w:szCs w:val="20"/>
        </w:rPr>
        <w:t xml:space="preserve"> Информирование заявителей по вопросам предоставления муниципальной услуги осуществляется посредством:</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размещения информации на официальном сайте Администрации Алтайского района в информационно-телекоммуникационной сети "Интернет" (далее - официальный сайт), в федеральной государственной информационной системе "Федеральный реестр государственных и муниципальных услуг (функций)" (далее - федеральный реестр), на информационном стенде  Администрации Нижнекаменского сельсовета;</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предоставления заявителю информации в устной форме по телефону или при личном обращении;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предоставления заявителю информации в письменной форме по почте или электронной почте.</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1.3.2.</w:t>
      </w:r>
      <w:r>
        <w:rPr>
          <w:rFonts w:ascii="Arial" w:hAnsi="Arial" w:cs="Arial"/>
          <w:sz w:val="20"/>
          <w:szCs w:val="20"/>
        </w:rPr>
        <w:t xml:space="preserve"> На официальном сайте, в федеральном реестре, на Едином портале и на информационном стенде Администрации  Нижнекаменского сельсовета размещается следующая справочная информация:</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о месте нахождения и графике работы Администрации  Нижнекаменского сельсовета;</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справочных телефонах Администрации  Нижнекаменского сельсовета;</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адресах</w:t>
      </w:r>
      <w:proofErr w:type="gramEnd"/>
      <w:r>
        <w:rPr>
          <w:rFonts w:ascii="Arial" w:hAnsi="Arial" w:cs="Arial"/>
          <w:sz w:val="20"/>
          <w:szCs w:val="20"/>
        </w:rPr>
        <w:t xml:space="preserve"> официального сайта, а также электронной почты и (или) формы обратной связи Администрации  Нижнекаменского сельсовета в информационно-телекоммуникационной сети "Интернет".</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 xml:space="preserve">1.3.3. </w:t>
      </w:r>
      <w:r>
        <w:rPr>
          <w:rFonts w:ascii="Arial" w:hAnsi="Arial" w:cs="Arial"/>
          <w:sz w:val="20"/>
          <w:szCs w:val="20"/>
        </w:rPr>
        <w:t>На официальном сайте кроме справочной информации, указанной в пункте 1.3.2 настоящего Административного регламента, размещается следующая информация:</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график приема заявлений;</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текст настоящего Административного регламента;</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порядок получения информации заявителями по вопросам предоставления муниципальной услуги, сведений о ходе предоставления указанных услуг;</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перечень нормативных правовых актов, регулирующих предоставление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порядок досудебного (внесудебного) обжалования решений и действий (бездействия) Администрации  Нижнекаменского сельсовета и ее должностных лиц;</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формы заявлений для заполнения и образцы заполнения заявлений.</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1.3.4</w:t>
      </w:r>
      <w:r>
        <w:rPr>
          <w:rFonts w:ascii="Arial" w:hAnsi="Arial" w:cs="Arial"/>
          <w:sz w:val="20"/>
          <w:szCs w:val="20"/>
        </w:rPr>
        <w:t>. На Едином портале кроме справочной информации, указанной в пункте 1.3.2 настоящего Административного регламента, размещается следующая информация:</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перечень нормативных правовых актов, регулирующих предоставление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круг заявителей;</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срок предоставления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исчерпывающий перечень оснований для отказа в предоставлении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порядок досудебного (внесудебного) обжалования решений и действий (бездействия) Администрации  Нижнекаменского сельсовета и ее должностных лиц;</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lastRenderedPageBreak/>
        <w:t>формы заявлений для заполнения и образцы заполнения заявлений.</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1.3.5.</w:t>
      </w:r>
      <w:r>
        <w:rPr>
          <w:rFonts w:ascii="Arial" w:hAnsi="Arial" w:cs="Arial"/>
          <w:sz w:val="20"/>
          <w:szCs w:val="20"/>
        </w:rPr>
        <w:t xml:space="preserve"> На информационном стенде в помещениях Администрации  Нижнекаменского сельсовета кроме справочной информации, указанной в пункте 1.3.2 настоящего Административного регламента, размещается следующая информация:</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график приема заявлений;</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порядок досудебного (внесудебного) обжалования решений и действий (бездействия) Администрации  Нижнекаменского сельсовета и ее должностных лиц;</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формы заявлений для заполнения и образцы заполнения заявлений.</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1.3.6.</w:t>
      </w:r>
      <w:r>
        <w:rPr>
          <w:rFonts w:ascii="Arial" w:hAnsi="Arial" w:cs="Arial"/>
          <w:sz w:val="20"/>
          <w:szCs w:val="20"/>
        </w:rPr>
        <w:t xml:space="preserve"> Информация о порядке и сроках предоставления муниципальной услуги, размещаемая на Едином портале и формируемая на основании сведений, содержащихся в федеральном реестре, предоставляется заявителю бесплатно.</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1.3.7.</w:t>
      </w:r>
      <w:r>
        <w:rPr>
          <w:rFonts w:ascii="Arial" w:hAnsi="Arial" w:cs="Arial"/>
          <w:sz w:val="20"/>
          <w:szCs w:val="20"/>
        </w:rPr>
        <w:t xml:space="preserve"> Предоставление информации заявителю в устной форме по телефону или при личном обращении осуществляется по следующим вопросам:</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дата поступления в Администрации  Нижнекаменского сельсовета заявления о предоставлении муниципальной услуги и входящем номере, под которым зарегистрировано указанное заявление, об ответственном работнике Администрации Нижнекаменского сельского поселения, рассматривающего заявление;</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ход рассмотрения заявления;</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нормативные правовые акты, на основании которых Администрации  Нижнекаменского сельсовета предоставляет муниципальную услугу;</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место размещения на официальном сайте Администрации  Нижнекаменского сельсовета и на Едином портале информации по вопросам предоставления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При предоставлении заявителю указанной в настоящем пункте информации работник Администрации  Нижнекаменского сельсовета должен назвать свою фамилию, имя, отчество (при наличии), должность, а также наименование структурного подразделения Администрации  Нижнекаменского сельсовета, в которое обратился заявитель, и в вежливой форме подробно проинформировать обратившегося по интересующим его вопросам.</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Время ответа на вопросы заявителя по телефону или при личном обращении не должно превышать 10 минут.</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xml:space="preserve">В случае если для подготовки ответа требуется больше времени, чем установлено, работник Администрации  Нижнекаменского сельсовета, осуществляющий устное информирование, вправе предложить заявителю обратиться для получения необходимой информации в письменной </w:t>
      </w:r>
      <w:proofErr w:type="gramStart"/>
      <w:r>
        <w:rPr>
          <w:rFonts w:ascii="Arial" w:hAnsi="Arial" w:cs="Arial"/>
          <w:sz w:val="20"/>
          <w:szCs w:val="20"/>
        </w:rPr>
        <w:t>форме</w:t>
      </w:r>
      <w:proofErr w:type="gramEnd"/>
      <w:r>
        <w:rPr>
          <w:rFonts w:ascii="Arial" w:hAnsi="Arial" w:cs="Arial"/>
          <w:sz w:val="20"/>
          <w:szCs w:val="20"/>
        </w:rPr>
        <w:t xml:space="preserve"> либо назначить другое удобное время.</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1.3.8.</w:t>
      </w:r>
      <w:r>
        <w:rPr>
          <w:rFonts w:ascii="Arial" w:hAnsi="Arial" w:cs="Arial"/>
          <w:sz w:val="20"/>
          <w:szCs w:val="20"/>
        </w:rPr>
        <w:t xml:space="preserve"> При обращении заявителя за информацией в Администрации  Нижнекаменского сельсовета в письменной форме ответ на поставленный в обращении вопрос излагается в простой, четкой и понятной форме с указанием должности, фамилии и инициалов лица, подписавшего ответ, а также фамилии, имени, отчества (при наличии) и номера телефона непосредственного исполнителя. Ответ заявителю направляется в письменной форме почтовым отправлением или по электронной почте в течение тридцати дней со дня поступления обращения.</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1.3.9.</w:t>
      </w:r>
      <w:r>
        <w:rPr>
          <w:rFonts w:ascii="Arial" w:hAnsi="Arial" w:cs="Arial"/>
          <w:sz w:val="20"/>
          <w:szCs w:val="20"/>
        </w:rPr>
        <w:t xml:space="preserve"> 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соответствующих сведений.</w:t>
      </w: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1.3.10. Основными требованиями к информированию заявителей по вопросам предоставления муниципальной услуги являются:</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достоверность и полнота предоставляемой информации;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четкость в изложении информации;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удобство и доступность получения информации;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оперативность предоставления информации.</w:t>
      </w:r>
    </w:p>
    <w:p w:rsidR="002F5077" w:rsidRDefault="002F5077" w:rsidP="002F5077">
      <w:pPr>
        <w:spacing w:after="0" w:line="240" w:lineRule="auto"/>
        <w:ind w:firstLine="567"/>
        <w:jc w:val="both"/>
        <w:rPr>
          <w:rFonts w:ascii="Arial" w:hAnsi="Arial" w:cs="Arial"/>
          <w:sz w:val="20"/>
          <w:szCs w:val="20"/>
        </w:rPr>
      </w:pPr>
    </w:p>
    <w:p w:rsidR="002F5077" w:rsidRDefault="002F5077" w:rsidP="002F5077">
      <w:pPr>
        <w:spacing w:before="75" w:after="0" w:line="240" w:lineRule="auto"/>
        <w:jc w:val="center"/>
        <w:outlineLvl w:val="0"/>
        <w:rPr>
          <w:rFonts w:ascii="Arial" w:hAnsi="Arial" w:cs="Arial"/>
          <w:b/>
          <w:bCs/>
          <w:sz w:val="20"/>
          <w:szCs w:val="20"/>
        </w:rPr>
      </w:pPr>
      <w:bookmarkStart w:id="3" w:name="sub_1200"/>
      <w:r>
        <w:rPr>
          <w:rFonts w:ascii="Arial" w:hAnsi="Arial" w:cs="Arial"/>
          <w:b/>
          <w:bCs/>
          <w:sz w:val="20"/>
          <w:szCs w:val="20"/>
        </w:rPr>
        <w:t>2. Стандарт предоставления муниципальной услуги</w:t>
      </w:r>
    </w:p>
    <w:bookmarkEnd w:id="3"/>
    <w:p w:rsidR="002F5077" w:rsidRDefault="002F5077" w:rsidP="002F5077">
      <w:pPr>
        <w:spacing w:after="0" w:line="240" w:lineRule="auto"/>
        <w:jc w:val="both"/>
        <w:rPr>
          <w:rFonts w:ascii="Arial" w:hAnsi="Arial" w:cs="Arial"/>
          <w:b/>
          <w:sz w:val="20"/>
          <w:szCs w:val="20"/>
        </w:rPr>
      </w:pP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2.1. Наименование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Наименование муниципальной услуги - "Признание садового дома жилым домом и жилого дома садовым домом " (далее - муниципальная услуга).</w:t>
      </w:r>
    </w:p>
    <w:p w:rsidR="002F5077" w:rsidRDefault="002F5077" w:rsidP="002F5077">
      <w:pPr>
        <w:spacing w:after="0" w:line="240" w:lineRule="auto"/>
        <w:ind w:firstLine="567"/>
        <w:jc w:val="both"/>
        <w:rPr>
          <w:rFonts w:ascii="Arial" w:hAnsi="Arial" w:cs="Arial"/>
          <w:sz w:val="20"/>
          <w:szCs w:val="20"/>
        </w:rPr>
      </w:pP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2.2. Наименование органа, предоставляющего муниципальную услугу.</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 xml:space="preserve">Муниципальная услуга предоставляется администрацией муниципального образования Нижнекаменский сельсовет (далее - администрация) и осуществляется через межведомственную комиссию по оценке и обследованию жилого помещения муниципального жилищного фонда и частного жилого помещения в целях признания такого помещения жилым помещением, жилым помещением пригодным </w:t>
      </w:r>
      <w:r>
        <w:rPr>
          <w:rFonts w:ascii="Arial" w:hAnsi="Arial" w:cs="Arial"/>
          <w:sz w:val="20"/>
          <w:szCs w:val="20"/>
        </w:rPr>
        <w:lastRenderedPageBreak/>
        <w:t>(непригодным)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w:t>
      </w:r>
      <w:proofErr w:type="gramEnd"/>
      <w:r>
        <w:rPr>
          <w:rFonts w:ascii="Arial" w:hAnsi="Arial" w:cs="Arial"/>
          <w:sz w:val="20"/>
          <w:szCs w:val="20"/>
        </w:rPr>
        <w:t xml:space="preserve"> домом на территории Нижнекаменского сельсовета (далее - комиссия).</w:t>
      </w:r>
    </w:p>
    <w:p w:rsidR="002F5077" w:rsidRDefault="002F5077" w:rsidP="002F5077">
      <w:pPr>
        <w:spacing w:after="0" w:line="240" w:lineRule="auto"/>
        <w:ind w:firstLine="567"/>
        <w:jc w:val="both"/>
        <w:rPr>
          <w:rFonts w:ascii="Arial" w:hAnsi="Arial" w:cs="Arial"/>
          <w:sz w:val="20"/>
          <w:szCs w:val="20"/>
        </w:rPr>
      </w:pPr>
      <w:bookmarkStart w:id="4" w:name="sub_1203"/>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2.3. Результат предоставления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Результатом предоставления муниципальной услуги является принятие одного из следующих решений:</w:t>
      </w:r>
    </w:p>
    <w:bookmarkEnd w:id="4"/>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о признании садового дома жилым домом или жилого дома садовым домом;</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об отказе в признании садового дома жилым домом или жилого дома садовым домом.</w:t>
      </w:r>
    </w:p>
    <w:p w:rsidR="002F5077" w:rsidRDefault="002F5077" w:rsidP="002F5077">
      <w:pPr>
        <w:spacing w:after="0" w:line="240" w:lineRule="auto"/>
        <w:ind w:firstLine="567"/>
        <w:jc w:val="both"/>
        <w:rPr>
          <w:rFonts w:ascii="Arial" w:hAnsi="Arial" w:cs="Arial"/>
          <w:sz w:val="20"/>
          <w:szCs w:val="20"/>
        </w:rPr>
      </w:pP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2.4. Сроки предоставления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Администрацией не позднее чем через </w:t>
      </w:r>
      <w:r>
        <w:rPr>
          <w:rFonts w:ascii="Arial" w:hAnsi="Arial" w:cs="Arial"/>
          <w:b/>
          <w:sz w:val="20"/>
          <w:szCs w:val="20"/>
        </w:rPr>
        <w:t>45 календарных дней</w:t>
      </w:r>
      <w:r>
        <w:rPr>
          <w:rFonts w:ascii="Arial" w:hAnsi="Arial" w:cs="Arial"/>
          <w:sz w:val="20"/>
          <w:szCs w:val="20"/>
        </w:rPr>
        <w:t xml:space="preserve"> со дня подачи заявления.</w:t>
      </w:r>
    </w:p>
    <w:p w:rsidR="002F5077" w:rsidRDefault="002F5077" w:rsidP="002F5077">
      <w:pPr>
        <w:spacing w:after="0" w:line="240" w:lineRule="auto"/>
        <w:ind w:firstLine="567"/>
        <w:jc w:val="both"/>
        <w:rPr>
          <w:rFonts w:ascii="Arial" w:hAnsi="Arial" w:cs="Arial"/>
          <w:sz w:val="20"/>
          <w:szCs w:val="20"/>
        </w:rPr>
      </w:pP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2.5. Перечень нормативных правовых актов Российской Федерации и нормативных правовых актов субъекта РФ, регулирующих предоставление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размещается на официальном сайте, в федеральном реестре и на Едином портале.</w:t>
      </w:r>
    </w:p>
    <w:p w:rsidR="002F5077" w:rsidRDefault="002F5077" w:rsidP="002F5077">
      <w:pPr>
        <w:spacing w:after="0" w:line="240" w:lineRule="auto"/>
        <w:ind w:firstLine="567"/>
        <w:jc w:val="both"/>
        <w:rPr>
          <w:rFonts w:ascii="Arial" w:hAnsi="Arial" w:cs="Arial"/>
          <w:sz w:val="20"/>
          <w:szCs w:val="20"/>
        </w:rPr>
      </w:pP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Предоставление муниципальной услуги осуществляется в соответствии со следующими нормативными правовыми актами: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Жилищным кодексом Российской Федерации от 29 декабря 2004 г. N 188-ФЗ (первоначальный текст опубликован в издании "Собрание законодательства Российской Федерации" от 3 января 2005 г. N 1 (часть 1), ст. 14);</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Федеральным законом от 24 ноября 1995 года № 181-ФЗ «О социальной защите инвалидов в Российской Федерации»;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Федеральным законом от 27 июля 2010 г. N 210-ФЗ "Об организации предоставления государственных и муниципальных услуг" (первоначальный текст опубликован в издании "Собрание законодательства Российской Федерации" от 2 августа 2010 г. N 31, ст. 4179);</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Федеральным законом от 6 октября 2003 г. N 131-ФЗ "Об общих принципах организации местного самоуправления в Российской Федерации" (первоначальный текст опубликован в изданиях</w:t>
      </w:r>
      <w:proofErr w:type="gramStart"/>
      <w:r>
        <w:rPr>
          <w:rFonts w:ascii="Arial" w:hAnsi="Arial" w:cs="Arial"/>
          <w:sz w:val="20"/>
          <w:szCs w:val="20"/>
        </w:rPr>
        <w:t>:"</w:t>
      </w:r>
      <w:proofErr w:type="gramEnd"/>
      <w:r>
        <w:rPr>
          <w:rFonts w:ascii="Arial" w:hAnsi="Arial" w:cs="Arial"/>
          <w:sz w:val="20"/>
          <w:szCs w:val="20"/>
        </w:rPr>
        <w:t>Российская газета" от 8 октября 2003 г. N 202, "Парламентская газета" от 8 октября 2003 г. N 186, "Собрание законодательства Российской Федерации" от 6 октября 2003 г. N 40, ст. 3822);</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(первоначальный текст опубликован в издании "Собрание законодательства Российской Федерации" от 6 февраля 2006 г. N 6, ст. 702).</w:t>
      </w:r>
      <w:proofErr w:type="gramEnd"/>
    </w:p>
    <w:p w:rsidR="00C84AE7" w:rsidRPr="00C84AE7" w:rsidRDefault="00C84AE7" w:rsidP="00C84AE7">
      <w:pPr>
        <w:pStyle w:val="a4"/>
        <w:spacing w:after="0" w:line="240" w:lineRule="auto"/>
        <w:ind w:left="0"/>
        <w:jc w:val="both"/>
        <w:rPr>
          <w:rFonts w:ascii="Times New Roman" w:hAnsi="Times New Roman" w:cs="Times New Roman"/>
          <w:color w:val="FF0000"/>
          <w:sz w:val="24"/>
          <w:szCs w:val="24"/>
        </w:rPr>
      </w:pPr>
      <w:r>
        <w:rPr>
          <w:rFonts w:ascii="Arial" w:hAnsi="Arial" w:cs="Arial"/>
          <w:sz w:val="20"/>
          <w:szCs w:val="20"/>
        </w:rPr>
        <w:t xml:space="preserve">          </w:t>
      </w:r>
      <w:r w:rsidRPr="00C84AE7">
        <w:rPr>
          <w:rFonts w:ascii="Arial" w:hAnsi="Arial" w:cs="Arial"/>
          <w:color w:val="FF0000"/>
          <w:sz w:val="20"/>
          <w:szCs w:val="20"/>
        </w:rPr>
        <w:t xml:space="preserve">- </w:t>
      </w:r>
      <w:r w:rsidRPr="00C84AE7">
        <w:rPr>
          <w:rFonts w:ascii="Times New Roman" w:hAnsi="Times New Roman" w:cs="Times New Roman"/>
          <w:color w:val="FF0000"/>
          <w:sz w:val="24"/>
          <w:szCs w:val="24"/>
        </w:rPr>
        <w:t>Федеральным законом от 30.12.2020 №509-ФЗ «О внесении изменений в отдельные законодательные акты Российской Федерации;</w:t>
      </w:r>
    </w:p>
    <w:p w:rsidR="002F5077" w:rsidRDefault="002F5077" w:rsidP="002F5077">
      <w:pPr>
        <w:spacing w:after="0" w:line="240" w:lineRule="auto"/>
        <w:ind w:firstLine="567"/>
        <w:jc w:val="both"/>
        <w:rPr>
          <w:rFonts w:ascii="Arial" w:hAnsi="Arial" w:cs="Arial"/>
          <w:sz w:val="20"/>
          <w:szCs w:val="20"/>
        </w:rPr>
      </w:pPr>
      <w:bookmarkStart w:id="5" w:name="sub_1206"/>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2.6. Исчерпывающий перечень документов, необходимых для предоставления муниципальной услуги:</w:t>
      </w:r>
    </w:p>
    <w:p w:rsidR="002F5077" w:rsidRDefault="002F5077" w:rsidP="002F5077">
      <w:pPr>
        <w:spacing w:after="0" w:line="240" w:lineRule="auto"/>
        <w:ind w:firstLine="567"/>
        <w:jc w:val="both"/>
        <w:rPr>
          <w:rFonts w:ascii="Arial" w:hAnsi="Arial" w:cs="Arial"/>
          <w:b/>
          <w:sz w:val="20"/>
          <w:szCs w:val="20"/>
        </w:rPr>
      </w:pPr>
      <w:bookmarkStart w:id="6" w:name="sub_12061"/>
      <w:bookmarkEnd w:id="5"/>
      <w:r>
        <w:rPr>
          <w:rFonts w:ascii="Arial" w:hAnsi="Arial" w:cs="Arial"/>
          <w:b/>
          <w:sz w:val="20"/>
          <w:szCs w:val="20"/>
        </w:rPr>
        <w:t xml:space="preserve">2.6.1. </w:t>
      </w:r>
      <w:bookmarkStart w:id="7" w:name="sub_10456"/>
      <w:r>
        <w:rPr>
          <w:rFonts w:ascii="Arial" w:hAnsi="Arial" w:cs="Arial"/>
          <w:b/>
          <w:sz w:val="20"/>
          <w:szCs w:val="20"/>
        </w:rPr>
        <w:t>Для признания садового дома жилым домом и жилого дома садовым домом заявитель представляет в Администрацию непосредственно либо через многофункциональный центр предоставления государственных и муниципальных услуг:</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документов (почтовое отправление</w:t>
      </w:r>
      <w:proofErr w:type="gramEnd"/>
      <w:r>
        <w:rPr>
          <w:rFonts w:ascii="Arial" w:hAnsi="Arial" w:cs="Arial"/>
          <w:sz w:val="20"/>
          <w:szCs w:val="20"/>
        </w:rPr>
        <w:t xml:space="preserve">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Pr>
          <w:rFonts w:ascii="Arial" w:hAnsi="Arial" w:cs="Arial"/>
          <w:sz w:val="20"/>
          <w:szCs w:val="20"/>
        </w:rPr>
        <w:t xml:space="preserve"> государственном </w:t>
      </w:r>
      <w:proofErr w:type="gramStart"/>
      <w:r>
        <w:rPr>
          <w:rFonts w:ascii="Arial" w:hAnsi="Arial" w:cs="Arial"/>
          <w:sz w:val="20"/>
          <w:szCs w:val="20"/>
        </w:rPr>
        <w:t>реестре</w:t>
      </w:r>
      <w:proofErr w:type="gramEnd"/>
      <w:r>
        <w:rPr>
          <w:rFonts w:ascii="Arial" w:hAnsi="Arial" w:cs="Arial"/>
          <w:sz w:val="20"/>
          <w:szCs w:val="20"/>
        </w:rPr>
        <w:t xml:space="preserve"> недвижимости, или нотариально заверенную копию такого документа;</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Pr>
          <w:rFonts w:ascii="Arial" w:hAnsi="Arial" w:cs="Arial"/>
          <w:sz w:val="20"/>
          <w:szCs w:val="20"/>
        </w:rPr>
        <w:lastRenderedPageBreak/>
        <w:t>саморегулируемой</w:t>
      </w:r>
      <w:proofErr w:type="spellEnd"/>
      <w:r>
        <w:rPr>
          <w:rFonts w:ascii="Arial" w:hAnsi="Arial" w:cs="Arial"/>
          <w:sz w:val="20"/>
          <w:szCs w:val="20"/>
        </w:rPr>
        <w:t xml:space="preserve"> организации в области инженерных изысканий (в случае признания садового дома жилым домом);</w:t>
      </w:r>
      <w:proofErr w:type="gramEnd"/>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bookmarkEnd w:id="7"/>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или посредством многофункционального центра предоставления государственных и муниципальных услуг.</w:t>
      </w:r>
      <w:proofErr w:type="gramEnd"/>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 xml:space="preserve">2.6.2. Администрация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Pr>
          <w:rFonts w:ascii="Arial" w:hAnsi="Arial" w:cs="Arial"/>
          <w:b/>
          <w:sz w:val="20"/>
          <w:szCs w:val="20"/>
        </w:rPr>
        <w:t>получает</w:t>
      </w:r>
      <w:proofErr w:type="gramEnd"/>
      <w:r>
        <w:rPr>
          <w:rFonts w:ascii="Arial" w:hAnsi="Arial" w:cs="Arial"/>
          <w:b/>
          <w:sz w:val="20"/>
          <w:szCs w:val="20"/>
        </w:rPr>
        <w:t xml:space="preserve"> в том числе в электронной форме:</w:t>
      </w:r>
    </w:p>
    <w:p w:rsidR="002F5077" w:rsidRDefault="002F5077" w:rsidP="002F5077">
      <w:pPr>
        <w:spacing w:after="0" w:line="240" w:lineRule="auto"/>
        <w:ind w:firstLine="567"/>
        <w:jc w:val="both"/>
        <w:rPr>
          <w:rFonts w:ascii="Arial" w:hAnsi="Arial" w:cs="Arial"/>
          <w:sz w:val="20"/>
          <w:szCs w:val="20"/>
        </w:rPr>
      </w:pPr>
      <w:bookmarkStart w:id="8" w:name="sub_14521"/>
      <w:r>
        <w:rPr>
          <w:rFonts w:ascii="Arial" w:hAnsi="Arial" w:cs="Arial"/>
          <w:sz w:val="20"/>
          <w:szCs w:val="20"/>
        </w:rPr>
        <w:t>а) выписку из Единого государственного реестра недвижимости об основных характеристиках и зарегистрированных правах на объект недвижимости.</w:t>
      </w:r>
      <w:bookmarkEnd w:id="8"/>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2.6.3. Запрещается требовать от заявителя:</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003C5BB1">
        <w:rPr>
          <w:rFonts w:ascii="Arial" w:hAnsi="Arial" w:cs="Arial"/>
          <w:sz w:val="20"/>
          <w:szCs w:val="20"/>
        </w:rPr>
        <w:t xml:space="preserve"> </w:t>
      </w:r>
      <w:proofErr w:type="gramStart"/>
      <w:r>
        <w:rPr>
          <w:rFonts w:ascii="Arial" w:hAnsi="Arial" w:cs="Arial"/>
          <w:sz w:val="20"/>
          <w:szCs w:val="20"/>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Pr>
          <w:rFonts w:ascii="Arial" w:hAnsi="Arial" w:cs="Arial"/>
          <w:sz w:val="20"/>
          <w:szCs w:val="2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Pr>
          <w:rFonts w:ascii="Arial" w:hAnsi="Arial" w:cs="Arial"/>
          <w:sz w:val="20"/>
          <w:szCs w:val="20"/>
        </w:rPr>
        <w:t xml:space="preserve"> муниципальных услуг”;</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003C5BB1">
        <w:rPr>
          <w:rFonts w:ascii="Arial" w:hAnsi="Arial" w:cs="Arial"/>
          <w:sz w:val="20"/>
          <w:szCs w:val="20"/>
        </w:rPr>
        <w:t xml:space="preserve"> </w:t>
      </w:r>
      <w:proofErr w:type="gramStart"/>
      <w:r>
        <w:rPr>
          <w:rFonts w:ascii="Arial" w:hAnsi="Arial" w:cs="Arial"/>
          <w:sz w:val="20"/>
          <w:szCs w:val="20"/>
        </w:rPr>
        <w:t xml:space="preserve">услуги, либо в предоставлении государственной или </w:t>
      </w:r>
      <w:r>
        <w:rPr>
          <w:rFonts w:ascii="Arial" w:hAnsi="Arial" w:cs="Arial"/>
          <w:sz w:val="20"/>
          <w:szCs w:val="20"/>
        </w:rPr>
        <w:lastRenderedPageBreak/>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Pr>
          <w:rFonts w:ascii="Arial" w:hAnsi="Arial" w:cs="Arial"/>
          <w:sz w:val="20"/>
          <w:szCs w:val="20"/>
        </w:rPr>
        <w:t xml:space="preserve"> услуг”, уведомляется заявитель, а также приносятся извинения за доставленные неудобства.</w:t>
      </w:r>
    </w:p>
    <w:p w:rsidR="000B5287" w:rsidRPr="000B5287" w:rsidRDefault="000B5287" w:rsidP="000B5287">
      <w:pPr>
        <w:spacing w:after="0" w:line="240" w:lineRule="auto"/>
        <w:jc w:val="both"/>
        <w:rPr>
          <w:rFonts w:ascii="Times New Roman" w:hAnsi="Times New Roman" w:cs="Times New Roman"/>
          <w:color w:val="FF0000"/>
          <w:sz w:val="24"/>
          <w:szCs w:val="24"/>
        </w:rPr>
      </w:pPr>
      <w:r>
        <w:rPr>
          <w:rFonts w:ascii="Arial" w:hAnsi="Arial" w:cs="Arial"/>
          <w:sz w:val="20"/>
          <w:szCs w:val="20"/>
        </w:rPr>
        <w:t xml:space="preserve">         </w:t>
      </w:r>
      <w:proofErr w:type="gramStart"/>
      <w:r w:rsidRPr="000B5287">
        <w:rPr>
          <w:rFonts w:ascii="Arial" w:hAnsi="Arial" w:cs="Arial"/>
          <w:color w:val="FF0000"/>
          <w:sz w:val="20"/>
          <w:szCs w:val="20"/>
        </w:rPr>
        <w:t xml:space="preserve">5) </w:t>
      </w:r>
      <w:r w:rsidRPr="000B5287">
        <w:rPr>
          <w:rFonts w:ascii="Times New Roman" w:hAnsi="Times New Roman" w:cs="Times New Roman"/>
          <w:color w:val="FF0000"/>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п.7.2 ч.1 ст.16 Закона №210-ФЗ, за исключением случаев, когда нанесение отметок на такие документы либо их изъятие является необходимым условием предоставление государственной или муниципальной услуги, и иных случаев, установленных федеральными законами. </w:t>
      </w:r>
      <w:proofErr w:type="gramEnd"/>
    </w:p>
    <w:p w:rsidR="000B5287" w:rsidRPr="000B5287" w:rsidRDefault="000B5287" w:rsidP="002F5077">
      <w:pPr>
        <w:spacing w:after="0" w:line="240" w:lineRule="auto"/>
        <w:ind w:firstLine="567"/>
        <w:jc w:val="both"/>
        <w:rPr>
          <w:rFonts w:ascii="Arial" w:hAnsi="Arial" w:cs="Arial"/>
          <w:color w:val="FF0000"/>
          <w:sz w:val="20"/>
          <w:szCs w:val="20"/>
        </w:rPr>
      </w:pP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2.6.4. Заявление о предоставлении услуги может быть направлено в Администрацию в форме электронного документа посредством Единого портала, регионального портала с использованием усиленной квалифицированной электронной подписи.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При обращении в электронной форме за получением муниципальной услуги заявление и каждый прилагаемый к нему документ подписывается тем видом электронной подписи, допустимость использования которых установлена федеральными законами и изданными в 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F5077" w:rsidRDefault="002F5077" w:rsidP="002F5077">
      <w:pPr>
        <w:spacing w:after="0" w:line="240" w:lineRule="auto"/>
        <w:ind w:firstLine="567"/>
        <w:jc w:val="both"/>
        <w:rPr>
          <w:rFonts w:ascii="Arial" w:hAnsi="Arial" w:cs="Arial"/>
          <w:sz w:val="20"/>
          <w:szCs w:val="20"/>
        </w:rPr>
      </w:pPr>
      <w:bookmarkStart w:id="9" w:name="sub_1207"/>
      <w:bookmarkEnd w:id="6"/>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2.7. Исчерпывающий перечень оснований для отказа в приеме документов, необходимых для предоставления муниципальной услуги.</w:t>
      </w:r>
    </w:p>
    <w:bookmarkEnd w:id="9"/>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2.8. Исчерпывающий перечень оснований для отказа в предоставлении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В предоставлении муниципальной услуги отказывается в случае:</w:t>
      </w:r>
    </w:p>
    <w:p w:rsidR="002F5077" w:rsidRDefault="002F5077" w:rsidP="002F5077">
      <w:pPr>
        <w:spacing w:after="0" w:line="240" w:lineRule="auto"/>
        <w:ind w:firstLine="567"/>
        <w:jc w:val="both"/>
        <w:rPr>
          <w:rFonts w:ascii="Arial" w:hAnsi="Arial" w:cs="Arial"/>
          <w:sz w:val="20"/>
          <w:szCs w:val="20"/>
        </w:rPr>
      </w:pPr>
      <w:bookmarkStart w:id="10" w:name="sub_1209"/>
      <w:r>
        <w:rPr>
          <w:rFonts w:ascii="Arial" w:hAnsi="Arial" w:cs="Arial"/>
          <w:sz w:val="20"/>
          <w:szCs w:val="20"/>
        </w:rPr>
        <w:t>а) непредставление заявителем документов, предусмотренных подпунктами "а" и (или) "в" пункта 2.6.1 настоящего регламента;</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2.6.1 настоящего регламента, или нотариально заверенная копия такого документа не были представлены заявителем. </w:t>
      </w:r>
      <w:proofErr w:type="gramStart"/>
      <w:r>
        <w:rPr>
          <w:rFonts w:ascii="Arial" w:hAnsi="Arial" w:cs="Arial"/>
          <w:sz w:val="20"/>
          <w:szCs w:val="20"/>
        </w:rPr>
        <w:t xml:space="preserve">Отказ в признании садового дома жилым домом или жилого дома садовым домом по </w:t>
      </w:r>
      <w:r>
        <w:rPr>
          <w:rFonts w:ascii="Arial" w:hAnsi="Arial" w:cs="Arial"/>
          <w:sz w:val="20"/>
          <w:szCs w:val="20"/>
        </w:rPr>
        <w:lastRenderedPageBreak/>
        <w:t>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Pr>
          <w:rFonts w:ascii="Arial" w:hAnsi="Arial" w:cs="Arial"/>
          <w:sz w:val="20"/>
          <w:szCs w:val="20"/>
        </w:rPr>
        <w:t xml:space="preserve"> "б" пункта 2.6.1 настоящего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г) непредставление заявителем документа, предусмотренного подпунктом "г" пункта 2.6.1 настоящего регламента, в случае если садовый дом или жилой дом обременен правами третьих лиц;</w:t>
      </w:r>
    </w:p>
    <w:p w:rsidR="002F5077" w:rsidRDefault="002F5077" w:rsidP="002F5077">
      <w:pPr>
        <w:spacing w:after="0" w:line="240" w:lineRule="auto"/>
        <w:ind w:firstLine="567"/>
        <w:jc w:val="both"/>
        <w:rPr>
          <w:rFonts w:ascii="Arial" w:hAnsi="Arial" w:cs="Arial"/>
          <w:sz w:val="20"/>
          <w:szCs w:val="20"/>
        </w:rPr>
      </w:pPr>
      <w:proofErr w:type="spellStart"/>
      <w:r>
        <w:rPr>
          <w:rFonts w:ascii="Arial" w:hAnsi="Arial" w:cs="Arial"/>
          <w:sz w:val="20"/>
          <w:szCs w:val="20"/>
        </w:rPr>
        <w:t>д</w:t>
      </w:r>
      <w:proofErr w:type="spellEnd"/>
      <w:r>
        <w:rPr>
          <w:rFonts w:ascii="Arial" w:hAnsi="Arial" w:cs="Arial"/>
          <w:sz w:val="20"/>
          <w:szCs w:val="20"/>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2F5077" w:rsidRDefault="002F5077" w:rsidP="002F5077">
      <w:pPr>
        <w:spacing w:after="0" w:line="240" w:lineRule="auto"/>
        <w:ind w:firstLine="567"/>
        <w:jc w:val="both"/>
        <w:rPr>
          <w:rFonts w:ascii="Arial" w:hAnsi="Arial" w:cs="Arial"/>
          <w:sz w:val="20"/>
          <w:szCs w:val="20"/>
        </w:rPr>
      </w:pP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2.9. Оснований для приостановления предоставления муниципальной услуги не предусмотрено.</w:t>
      </w:r>
    </w:p>
    <w:p w:rsidR="002F5077" w:rsidRDefault="002F5077" w:rsidP="002F5077">
      <w:pPr>
        <w:spacing w:after="0" w:line="240" w:lineRule="auto"/>
        <w:ind w:firstLine="567"/>
        <w:jc w:val="both"/>
        <w:rPr>
          <w:rFonts w:ascii="Arial" w:hAnsi="Arial" w:cs="Arial"/>
          <w:sz w:val="20"/>
          <w:szCs w:val="20"/>
        </w:rPr>
      </w:pPr>
      <w:bookmarkStart w:id="11" w:name="sub_1210"/>
      <w:bookmarkEnd w:id="10"/>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2.10. Размер платы, взимаемой с заявителя при предоставлении муниципальной услуги.</w:t>
      </w:r>
    </w:p>
    <w:bookmarkEnd w:id="11"/>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Муниципальная услуга предоставляется безвозмездно.</w:t>
      </w:r>
    </w:p>
    <w:p w:rsidR="002F5077" w:rsidRDefault="002F5077" w:rsidP="002F5077">
      <w:pPr>
        <w:spacing w:after="0" w:line="240" w:lineRule="auto"/>
        <w:ind w:firstLine="567"/>
        <w:jc w:val="both"/>
        <w:rPr>
          <w:rFonts w:ascii="Arial" w:hAnsi="Arial" w:cs="Arial"/>
          <w:sz w:val="20"/>
          <w:szCs w:val="20"/>
        </w:rPr>
      </w:pPr>
      <w:bookmarkStart w:id="12" w:name="sub_1211"/>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5077" w:rsidRDefault="002F5077" w:rsidP="002F5077">
      <w:pPr>
        <w:spacing w:after="0" w:line="240" w:lineRule="auto"/>
        <w:ind w:firstLine="567"/>
        <w:jc w:val="both"/>
        <w:rPr>
          <w:rFonts w:ascii="Arial" w:hAnsi="Arial" w:cs="Arial"/>
          <w:sz w:val="20"/>
          <w:szCs w:val="20"/>
        </w:rPr>
      </w:pPr>
      <w:bookmarkStart w:id="13" w:name="sub_1212"/>
      <w:bookmarkEnd w:id="12"/>
      <w:r>
        <w:rPr>
          <w:rFonts w:ascii="Arial" w:hAnsi="Arial" w:cs="Arial"/>
          <w:sz w:val="20"/>
          <w:szCs w:val="20"/>
        </w:rPr>
        <w:t xml:space="preserve">2.11.1. Максимальное время ожидания в очереди при подаче заявления о предоставлении муниципальной услуги не должно превышать </w:t>
      </w:r>
      <w:r>
        <w:rPr>
          <w:rFonts w:ascii="Arial" w:hAnsi="Arial" w:cs="Arial"/>
          <w:b/>
          <w:sz w:val="20"/>
          <w:szCs w:val="20"/>
        </w:rPr>
        <w:t>15 минут.</w:t>
      </w:r>
    </w:p>
    <w:p w:rsidR="002F5077" w:rsidRDefault="002F5077" w:rsidP="002F5077">
      <w:pPr>
        <w:spacing w:after="0" w:line="240" w:lineRule="auto"/>
        <w:ind w:firstLine="567"/>
        <w:jc w:val="both"/>
        <w:rPr>
          <w:rFonts w:ascii="Arial" w:hAnsi="Arial" w:cs="Arial"/>
          <w:b/>
          <w:sz w:val="20"/>
          <w:szCs w:val="20"/>
        </w:rPr>
      </w:pPr>
      <w:r>
        <w:rPr>
          <w:rFonts w:ascii="Arial" w:hAnsi="Arial" w:cs="Arial"/>
          <w:sz w:val="20"/>
          <w:szCs w:val="20"/>
        </w:rPr>
        <w:t xml:space="preserve">2.11.2. Максимальное время ожидания в очереди на получение результата предоставления муниципальной услуги не должно превышать </w:t>
      </w:r>
      <w:r>
        <w:rPr>
          <w:rFonts w:ascii="Arial" w:hAnsi="Arial" w:cs="Arial"/>
          <w:b/>
          <w:sz w:val="20"/>
          <w:szCs w:val="20"/>
        </w:rPr>
        <w:t>15 минут.</w:t>
      </w:r>
    </w:p>
    <w:p w:rsidR="002F5077" w:rsidRDefault="002F5077" w:rsidP="002F5077">
      <w:pPr>
        <w:spacing w:after="0" w:line="240" w:lineRule="auto"/>
        <w:ind w:firstLine="567"/>
        <w:jc w:val="both"/>
        <w:rPr>
          <w:rFonts w:ascii="Arial" w:hAnsi="Arial" w:cs="Arial"/>
          <w:sz w:val="20"/>
          <w:szCs w:val="20"/>
        </w:rPr>
      </w:pP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на личном приеме граждан - не более 20 минут;</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при поступлении заявления и документов по почте или через МФЦ – не более 3 дней со дня поступления в Администрацию;</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при поступлении заявления в электронной форме – 1 рабочий день.</w:t>
      </w:r>
    </w:p>
    <w:bookmarkEnd w:id="13"/>
    <w:p w:rsidR="002F5077" w:rsidRDefault="002F5077" w:rsidP="002F5077">
      <w:pPr>
        <w:spacing w:after="0" w:line="240" w:lineRule="auto"/>
        <w:ind w:firstLine="567"/>
        <w:jc w:val="both"/>
        <w:rPr>
          <w:rFonts w:ascii="Arial" w:hAnsi="Arial" w:cs="Arial"/>
          <w:sz w:val="20"/>
          <w:szCs w:val="20"/>
        </w:rPr>
      </w:pP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 xml:space="preserve">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Pr>
          <w:rFonts w:ascii="Arial" w:hAnsi="Arial" w:cs="Arial"/>
          <w:b/>
          <w:sz w:val="20"/>
          <w:szCs w:val="20"/>
        </w:rPr>
        <w:t>мультимедийной</w:t>
      </w:r>
      <w:proofErr w:type="spellEnd"/>
      <w:r>
        <w:rPr>
          <w:rFonts w:ascii="Arial" w:hAnsi="Arial" w:cs="Arial"/>
          <w:b/>
          <w:sz w:val="20"/>
          <w:szCs w:val="20"/>
        </w:rPr>
        <w:t xml:space="preserve"> информации о порядке предоставления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 xml:space="preserve">2.13.1. </w:t>
      </w:r>
      <w:r>
        <w:rPr>
          <w:rFonts w:ascii="Arial" w:hAnsi="Arial" w:cs="Arial"/>
          <w:sz w:val="20"/>
          <w:szCs w:val="20"/>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2.13.2.</w:t>
      </w:r>
      <w:r>
        <w:rPr>
          <w:rFonts w:ascii="Arial" w:hAnsi="Arial" w:cs="Arial"/>
          <w:sz w:val="20"/>
          <w:szCs w:val="20"/>
        </w:rPr>
        <w:t xml:space="preserve"> Помещения,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2.13.3.</w:t>
      </w:r>
      <w:r>
        <w:rPr>
          <w:rFonts w:ascii="Arial" w:hAnsi="Arial" w:cs="Arial"/>
          <w:sz w:val="20"/>
          <w:szCs w:val="20"/>
        </w:rPr>
        <w:t xml:space="preserve"> Прием заявителей осуществляется в Администрации.</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2.13.4.</w:t>
      </w:r>
      <w:r>
        <w:rPr>
          <w:rFonts w:ascii="Arial" w:hAnsi="Arial" w:cs="Arial"/>
          <w:sz w:val="20"/>
          <w:szCs w:val="20"/>
        </w:rPr>
        <w:t xml:space="preserve">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2.13.5.</w:t>
      </w:r>
      <w:r>
        <w:rPr>
          <w:rFonts w:ascii="Arial" w:hAnsi="Arial" w:cs="Arial"/>
          <w:sz w:val="20"/>
          <w:szCs w:val="20"/>
        </w:rPr>
        <w:t xml:space="preserve"> Кабинет для приема заявителей должен быть оборудован информационными табличками (вывесками) с указанием:</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номера кабинета;</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фамилии и инициалов работников Администрации, осуществляющих прием.</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2.13.6.</w:t>
      </w:r>
      <w:r>
        <w:rPr>
          <w:rFonts w:ascii="Arial" w:hAnsi="Arial" w:cs="Arial"/>
          <w:sz w:val="20"/>
          <w:szCs w:val="20"/>
        </w:rPr>
        <w:t xml:space="preserve">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2.13.7.</w:t>
      </w:r>
      <w:r>
        <w:rPr>
          <w:rFonts w:ascii="Arial" w:hAnsi="Arial" w:cs="Arial"/>
          <w:sz w:val="20"/>
          <w:szCs w:val="20"/>
        </w:rPr>
        <w:t xml:space="preserve"> В помещении Администрации должны быть оборудованные места для ожидания приема и возможности оформления документов.</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2.13.8.</w:t>
      </w:r>
      <w:r>
        <w:rPr>
          <w:rFonts w:ascii="Arial" w:hAnsi="Arial" w:cs="Arial"/>
          <w:sz w:val="20"/>
          <w:szCs w:val="20"/>
        </w:rPr>
        <w:t xml:space="preserve"> Информация, касающаяся предоставления муниципальной услуги, должна располагаться на информационных стендах в Администрации.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На стендах размещается следующая информация:</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общий режим работы Администрации;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номера телефонов работников Администрации, осуществляющих прием заявлений и заявителей;</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текст Административного регламента;</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бланк заявления о предоставлении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образец заполнения заявления о предоставлении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перечень документов, необходимых для предоставления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lastRenderedPageBreak/>
        <w:t>- порядок получения консультаций.</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2.13.9.</w:t>
      </w:r>
      <w:r>
        <w:rPr>
          <w:rFonts w:ascii="Arial" w:hAnsi="Arial" w:cs="Arial"/>
          <w:sz w:val="20"/>
          <w:szCs w:val="20"/>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а также обеспечивать беспрепятственный доступ инвалидов, включая инвалидов, использующих кресла-коляски и </w:t>
      </w:r>
      <w:proofErr w:type="spellStart"/>
      <w:r>
        <w:rPr>
          <w:rFonts w:ascii="Arial" w:hAnsi="Arial" w:cs="Arial"/>
          <w:sz w:val="20"/>
          <w:szCs w:val="20"/>
        </w:rPr>
        <w:t>маломобильных</w:t>
      </w:r>
      <w:proofErr w:type="spellEnd"/>
      <w:r>
        <w:rPr>
          <w:rFonts w:ascii="Arial" w:hAnsi="Arial" w:cs="Arial"/>
          <w:sz w:val="20"/>
          <w:szCs w:val="20"/>
        </w:rPr>
        <w:t xml:space="preserve"> групп населения, должны </w:t>
      </w:r>
      <w:proofErr w:type="gramStart"/>
      <w:r>
        <w:rPr>
          <w:rFonts w:ascii="Arial" w:hAnsi="Arial" w:cs="Arial"/>
          <w:sz w:val="20"/>
          <w:szCs w:val="20"/>
        </w:rPr>
        <w:t>быть</w:t>
      </w:r>
      <w:proofErr w:type="gramEnd"/>
      <w:r>
        <w:rPr>
          <w:rFonts w:ascii="Arial" w:hAnsi="Arial" w:cs="Arial"/>
          <w:sz w:val="20"/>
          <w:szCs w:val="20"/>
        </w:rPr>
        <w:t xml:space="preserve">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w:t>
      </w:r>
      <w:proofErr w:type="gramStart"/>
      <w:r>
        <w:rPr>
          <w:rFonts w:ascii="Arial" w:hAnsi="Arial" w:cs="Arial"/>
          <w:sz w:val="20"/>
          <w:szCs w:val="20"/>
        </w:rPr>
        <w:t>соответствии</w:t>
      </w:r>
      <w:proofErr w:type="gramEnd"/>
      <w:r>
        <w:rPr>
          <w:rFonts w:ascii="Arial" w:hAnsi="Arial" w:cs="Arial"/>
          <w:sz w:val="20"/>
          <w:szCs w:val="20"/>
        </w:rPr>
        <w:t xml:space="preserve">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2F5077" w:rsidRDefault="002F5077" w:rsidP="002F5077">
      <w:pPr>
        <w:spacing w:after="0" w:line="240" w:lineRule="auto"/>
        <w:ind w:firstLine="567"/>
        <w:jc w:val="both"/>
        <w:rPr>
          <w:rFonts w:ascii="Arial" w:hAnsi="Arial" w:cs="Arial"/>
          <w:sz w:val="20"/>
          <w:szCs w:val="20"/>
        </w:rPr>
      </w:pP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2.14. Показатели доступности и качества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2.14.1.</w:t>
      </w:r>
      <w:r>
        <w:rPr>
          <w:rFonts w:ascii="Arial" w:hAnsi="Arial" w:cs="Arial"/>
          <w:sz w:val="20"/>
          <w:szCs w:val="20"/>
        </w:rPr>
        <w:t xml:space="preserve"> Показателями оценки доступности услуги являются:</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транспортная доступность к местам предоставления услуги (не более 10 минут ходьбы от остановки общественного транспорта);</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размещение информации о порядке предоставления услуги на Едином портале государственных и муниципальных услуг;</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размещение информации о порядке предоставления услуги на официальном сайте Администрации;</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Pr>
          <w:rFonts w:ascii="Arial" w:hAnsi="Arial" w:cs="Arial"/>
          <w:sz w:val="20"/>
          <w:szCs w:val="20"/>
        </w:rPr>
        <w:t>ассистивных</w:t>
      </w:r>
      <w:proofErr w:type="spellEnd"/>
      <w:r>
        <w:rPr>
          <w:rFonts w:ascii="Arial" w:hAnsi="Arial" w:cs="Arial"/>
          <w:sz w:val="20"/>
          <w:szCs w:val="20"/>
        </w:rPr>
        <w:t xml:space="preserve"> и вспомогательных технологий, а также сменного кресла-коляски;</w:t>
      </w:r>
      <w:proofErr w:type="gramEnd"/>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содействие инвалиду при входе в здание и выходе из него, информирование инвалида о доступных маршрутах общественного транспорта;</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Arial" w:hAnsi="Arial" w:cs="Arial"/>
          <w:sz w:val="20"/>
          <w:szCs w:val="20"/>
        </w:rPr>
        <w:t>сурдопереводчика</w:t>
      </w:r>
      <w:proofErr w:type="spellEnd"/>
      <w:r>
        <w:rPr>
          <w:rFonts w:ascii="Arial" w:hAnsi="Arial" w:cs="Arial"/>
          <w:sz w:val="20"/>
          <w:szCs w:val="20"/>
        </w:rPr>
        <w:t xml:space="preserve"> и </w:t>
      </w:r>
      <w:proofErr w:type="spellStart"/>
      <w:r>
        <w:rPr>
          <w:rFonts w:ascii="Arial" w:hAnsi="Arial" w:cs="Arial"/>
          <w:sz w:val="20"/>
          <w:szCs w:val="20"/>
        </w:rPr>
        <w:t>тифлосурдопереводчика</w:t>
      </w:r>
      <w:proofErr w:type="spellEnd"/>
      <w:r>
        <w:rPr>
          <w:rFonts w:ascii="Arial" w:hAnsi="Arial" w:cs="Arial"/>
          <w:sz w:val="20"/>
          <w:szCs w:val="20"/>
        </w:rPr>
        <w:t>;</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xml:space="preserve">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района, меры для обеспечения доступа инвалидов к месту предоставления услуги либо, когда </w:t>
      </w:r>
      <w:proofErr w:type="gramStart"/>
      <w:r>
        <w:rPr>
          <w:rFonts w:ascii="Arial" w:hAnsi="Arial" w:cs="Arial"/>
          <w:sz w:val="20"/>
          <w:szCs w:val="20"/>
        </w:rPr>
        <w:t>это</w:t>
      </w:r>
      <w:proofErr w:type="gramEnd"/>
      <w:r>
        <w:rPr>
          <w:rFonts w:ascii="Arial" w:hAnsi="Arial" w:cs="Arial"/>
          <w:sz w:val="20"/>
          <w:szCs w:val="20"/>
        </w:rPr>
        <w:t xml:space="preserve"> возможно, обеспечить предоставление необходимых услуг по месту жительства инвалида или в дистанционном режиме.</w:t>
      </w:r>
    </w:p>
    <w:p w:rsidR="002F5077" w:rsidRDefault="002F5077" w:rsidP="002F5077">
      <w:pPr>
        <w:spacing w:after="0" w:line="240" w:lineRule="auto"/>
        <w:ind w:firstLine="567"/>
        <w:jc w:val="both"/>
        <w:rPr>
          <w:rFonts w:ascii="Arial" w:hAnsi="Arial" w:cs="Arial"/>
          <w:sz w:val="20"/>
          <w:szCs w:val="20"/>
        </w:rPr>
      </w:pP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2.15.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2F5077" w:rsidRDefault="002F5077" w:rsidP="002F5077">
      <w:pPr>
        <w:spacing w:after="0" w:line="240" w:lineRule="auto"/>
        <w:ind w:firstLine="567"/>
        <w:jc w:val="both"/>
        <w:rPr>
          <w:rFonts w:ascii="Arial" w:hAnsi="Arial" w:cs="Arial"/>
          <w:sz w:val="20"/>
          <w:szCs w:val="20"/>
        </w:rPr>
      </w:pP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2.16. Особенности предоставления муниципальной услуги в многофункциональном центре.</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РФ,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w:t>
      </w:r>
      <w:proofErr w:type="gramEnd"/>
      <w:r>
        <w:rPr>
          <w:rFonts w:ascii="Arial" w:hAnsi="Arial" w:cs="Arial"/>
          <w:sz w:val="20"/>
          <w:szCs w:val="20"/>
        </w:rPr>
        <w:t xml:space="preserve">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xml:space="preserve">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w:t>
      </w:r>
      <w:r>
        <w:rPr>
          <w:rFonts w:ascii="Arial" w:hAnsi="Arial" w:cs="Arial"/>
          <w:sz w:val="20"/>
          <w:szCs w:val="20"/>
        </w:rPr>
        <w:lastRenderedPageBreak/>
        <w:t>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2.17.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2F5077" w:rsidRDefault="002F5077" w:rsidP="002F5077">
      <w:pPr>
        <w:spacing w:after="0" w:line="240" w:lineRule="auto"/>
        <w:jc w:val="both"/>
        <w:rPr>
          <w:rFonts w:ascii="Arial" w:hAnsi="Arial" w:cs="Arial"/>
          <w:sz w:val="20"/>
          <w:szCs w:val="20"/>
        </w:rPr>
      </w:pPr>
    </w:p>
    <w:p w:rsidR="002F5077" w:rsidRDefault="002F5077" w:rsidP="002F5077">
      <w:pPr>
        <w:spacing w:before="75" w:after="0" w:line="240" w:lineRule="auto"/>
        <w:jc w:val="center"/>
        <w:outlineLvl w:val="0"/>
        <w:rPr>
          <w:rFonts w:ascii="Arial" w:hAnsi="Arial" w:cs="Arial"/>
          <w:b/>
          <w:bCs/>
          <w:sz w:val="20"/>
          <w:szCs w:val="20"/>
        </w:rPr>
      </w:pPr>
      <w:bookmarkStart w:id="14" w:name="sub_1300"/>
      <w:r>
        <w:rPr>
          <w:rFonts w:ascii="Arial" w:hAnsi="Arial" w:cs="Arial"/>
          <w:b/>
          <w:bCs/>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rsidR="002F5077" w:rsidRDefault="002F5077" w:rsidP="002F5077">
      <w:pPr>
        <w:spacing w:after="0" w:line="240" w:lineRule="auto"/>
        <w:jc w:val="both"/>
        <w:rPr>
          <w:rFonts w:ascii="Arial" w:hAnsi="Arial" w:cs="Arial"/>
          <w:sz w:val="20"/>
          <w:szCs w:val="20"/>
        </w:rPr>
      </w:pP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3.1. Исчерпывающий перечень и последовательность административных процедур при предоставлении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xml:space="preserve">Предоставление муниципальной услуги включает в себя выполнение следующих административных процедур: </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прием и регистрация заявления о предоставлении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организация межведомственного информационного взаимодействия;</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рассмотрение заявления и документов на комплектность, представление полного комплекта документов на рассмотрение комиссии;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рассмотрение комиссией заявления и документов;</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оформление и подписание проекта постановления администрации;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выдача (направление) заявителю постановления администрации.</w:t>
      </w: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 xml:space="preserve">3.2. Порядок осуществления административных процедур в электронной форме, в том числе с использованием регионального и единого порталов. </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 </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xml:space="preserve">В электронной форме, в том числе с использованием регионального портала и единого портала, осуществляются следующие административные процедуры: </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xml:space="preserve">- предоставление информации заявителям и обеспечение доступа заявителей к сведениям о данной муниципальной услуге; </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xml:space="preserve">- подача заявителем через региональный портал и единый портал заявления о предоставлении муниципальной услуги; </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xml:space="preserve"> - прием заявления о предоставлении муниципальной услуги, его обработка и подготовка ответа на заявление в электронной форме; </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xml:space="preserve">- получение заявителем сведений о ходе предоставления муниципальной услуги. </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за предоставлении муниципальной услуги, в часы приема по адресу:</w:t>
      </w:r>
      <w:proofErr w:type="gramEnd"/>
      <w:r w:rsidR="003C5BB1">
        <w:rPr>
          <w:rFonts w:ascii="Arial" w:hAnsi="Arial" w:cs="Arial"/>
          <w:sz w:val="20"/>
          <w:szCs w:val="20"/>
        </w:rPr>
        <w:t xml:space="preserve"> Алтайский край, Алтайский район,</w:t>
      </w:r>
      <w:r>
        <w:rPr>
          <w:rFonts w:ascii="Arial" w:hAnsi="Arial" w:cs="Arial"/>
          <w:sz w:val="20"/>
          <w:szCs w:val="20"/>
        </w:rPr>
        <w:t xml:space="preserve"> с. Нижнекаменка,  ул. 60 лет Октября, 80 </w:t>
      </w:r>
      <w:r w:rsidR="003C5BB1">
        <w:rPr>
          <w:rFonts w:ascii="Arial" w:hAnsi="Arial" w:cs="Arial"/>
          <w:sz w:val="20"/>
          <w:szCs w:val="20"/>
        </w:rPr>
        <w:t>.</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Результат может быть получен по почте, при личном обращении к должностному лицу администрации, ответственному за предоставлении муниципальной услуги, либо в форме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3.3. Прием и регистрация заявления о предоставлении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3.3.1.</w:t>
      </w:r>
      <w:r>
        <w:rPr>
          <w:rFonts w:ascii="Arial" w:hAnsi="Arial" w:cs="Arial"/>
          <w:sz w:val="20"/>
          <w:szCs w:val="20"/>
        </w:rPr>
        <w:t xml:space="preserve"> Основанием для начала административной процедуры является поступление  заявления и прилагаемых к нему необходимых документов на предоставление муниципальной услуги на личном приеме, почтовым отправлением, в электронной форме или через МФЦ.</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3.3.2.</w:t>
      </w:r>
      <w:r>
        <w:rPr>
          <w:rFonts w:ascii="Arial" w:hAnsi="Arial" w:cs="Arial"/>
          <w:sz w:val="20"/>
          <w:szCs w:val="20"/>
        </w:rPr>
        <w:t xml:space="preserve"> 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пунктом 2.6.1 настоящего административного регламента пакета документов.</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w:t>
      </w:r>
      <w:proofErr w:type="gramStart"/>
      <w:r>
        <w:rPr>
          <w:rFonts w:ascii="Arial" w:hAnsi="Arial" w:cs="Arial"/>
          <w:sz w:val="20"/>
          <w:szCs w:val="20"/>
        </w:rPr>
        <w:t>указанным</w:t>
      </w:r>
      <w:proofErr w:type="gramEnd"/>
      <w:r>
        <w:rPr>
          <w:rFonts w:ascii="Arial" w:hAnsi="Arial" w:cs="Arial"/>
          <w:sz w:val="20"/>
          <w:szCs w:val="20"/>
        </w:rPr>
        <w:t xml:space="preserve"> МФЦ.</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lastRenderedPageBreak/>
        <w:t>3.3.3.</w:t>
      </w:r>
      <w:r>
        <w:rPr>
          <w:rFonts w:ascii="Arial" w:hAnsi="Arial" w:cs="Arial"/>
          <w:sz w:val="20"/>
          <w:szCs w:val="20"/>
        </w:rPr>
        <w:t xml:space="preserve">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b/>
          <w:sz w:val="20"/>
          <w:szCs w:val="20"/>
        </w:rPr>
        <w:t>3.3.4.</w:t>
      </w:r>
      <w:r>
        <w:rPr>
          <w:rFonts w:ascii="Arial" w:hAnsi="Arial" w:cs="Arial"/>
          <w:sz w:val="20"/>
          <w:szCs w:val="20"/>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roofErr w:type="gramEnd"/>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w:t>
      </w:r>
      <w:proofErr w:type="gramEnd"/>
      <w:r>
        <w:rPr>
          <w:rFonts w:ascii="Arial" w:hAnsi="Arial" w:cs="Arial"/>
          <w:sz w:val="20"/>
          <w:szCs w:val="20"/>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3.3.5.</w:t>
      </w:r>
      <w:r>
        <w:rPr>
          <w:rFonts w:ascii="Arial" w:hAnsi="Arial" w:cs="Arial"/>
          <w:sz w:val="20"/>
          <w:szCs w:val="20"/>
        </w:rPr>
        <w:t xml:space="preserve"> После проверки документов уполномоченное лицо Администрации принимает и регистрирует заявление с прилагаемыми к нему документами.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Максимальный срок исполнения административной процедуры:</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на личном приеме граждан - не более 20 минут;</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при поступлении заявления и документов по почте или через МФЦ – не более 3 дней со дня поступления в Администрацию;</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при поступлении заявления в электронной форме – 1 рабочий день.</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xml:space="preserve">Уведомление об отказе в приеме к рассмотрению заявления, в случае выявления в ходе </w:t>
      </w:r>
      <w:proofErr w:type="gramStart"/>
      <w:r>
        <w:rPr>
          <w:rFonts w:ascii="Arial" w:hAnsi="Arial" w:cs="Arial"/>
          <w:sz w:val="20"/>
          <w:szCs w:val="20"/>
        </w:rPr>
        <w:t>проверки квалифицированной подписи заявителя несоблюдения установленных условий признания ее действительности</w:t>
      </w:r>
      <w:proofErr w:type="gramEnd"/>
      <w:r>
        <w:rPr>
          <w:rFonts w:ascii="Arial" w:hAnsi="Arial" w:cs="Arial"/>
          <w:sz w:val="20"/>
          <w:szCs w:val="20"/>
        </w:rPr>
        <w:t xml:space="preserve"> направляется в течение 3 дней со дня завершения проведения такой проверки.</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3.3.6.</w:t>
      </w:r>
      <w:r>
        <w:rPr>
          <w:rFonts w:ascii="Arial" w:hAnsi="Arial" w:cs="Arial"/>
          <w:sz w:val="20"/>
          <w:szCs w:val="20"/>
        </w:rPr>
        <w:t xml:space="preserve"> Результатом исполнения административной процедуры является:</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направление уведомления 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 xml:space="preserve">3.4. Формирование и направление межведомственного запроса в органы, участвующие в предоставлении муниципальной услуги </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3.4.1.</w:t>
      </w:r>
      <w:r>
        <w:rPr>
          <w:rFonts w:ascii="Arial" w:hAnsi="Arial" w:cs="Arial"/>
          <w:sz w:val="20"/>
          <w:szCs w:val="20"/>
        </w:rPr>
        <w:t xml:space="preserve"> Основанием для начала выполнения административной процедуры является получение зарегистрированного в установленном порядке заявления на предоставление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3.4.2.</w:t>
      </w:r>
      <w:r>
        <w:rPr>
          <w:rFonts w:ascii="Arial" w:hAnsi="Arial" w:cs="Arial"/>
          <w:sz w:val="20"/>
          <w:szCs w:val="20"/>
        </w:rPr>
        <w:t xml:space="preserve"> Уполномоченное лицо Администрации готовит и направляет межведомственные запросы в органы, участвующие в предоставлении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3.4.3.</w:t>
      </w:r>
      <w:r>
        <w:rPr>
          <w:rFonts w:ascii="Arial" w:hAnsi="Arial" w:cs="Arial"/>
          <w:sz w:val="20"/>
          <w:szCs w:val="20"/>
        </w:rPr>
        <w:t xml:space="preserve"> Максимальный срок исполнения административной процедуры – 3 дня со дня окончания приема документов.</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3.4.4.</w:t>
      </w:r>
      <w:r>
        <w:rPr>
          <w:rFonts w:ascii="Arial" w:hAnsi="Arial" w:cs="Arial"/>
          <w:sz w:val="20"/>
          <w:szCs w:val="20"/>
        </w:rPr>
        <w:t xml:space="preserve"> Результатом исполнения административной процедуры является формирование и направление межведомственного запроса в органы, участвующие в предоставлении муниципальной услуги. </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соответствующими органами и организациями в срок, не превышающий пять рабочих дней.</w:t>
      </w: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3.5. Рассмотрение заявления и документов на комплектность, представление полного комплекта документов на рассмотрение комиссии;</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3.5.1.</w:t>
      </w:r>
      <w:r>
        <w:rPr>
          <w:rFonts w:ascii="Arial" w:hAnsi="Arial" w:cs="Arial"/>
          <w:sz w:val="20"/>
          <w:szCs w:val="20"/>
        </w:rPr>
        <w:t xml:space="preserve"> Основанием для начала административной процедуры является прием документов к рассмотрению.</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sz w:val="20"/>
          <w:szCs w:val="20"/>
        </w:rPr>
        <w:t>В случае установления оснований для отказа в предоставлении муниципальной услуги, предусмотренных пунктом 2.8 административного регламента, должностное лицо администрации, ответственное за предоставление муниципальной услуги, в течение пяти дней со дня регистрации заявления с документами подготавливает проект постановления администрации об отказе в предоставлении муниципальной услуги с указанием мотивированных причин отказа и обеспечивает подписание главой администрации проекта постановления.</w:t>
      </w:r>
      <w:proofErr w:type="gramEnd"/>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lastRenderedPageBreak/>
        <w:t>В течение не более 3 дней должностное лицо администрации, ответственное за предоставление муниципальной услуги, выдает постановление администрации об отказе в предоставлении муниципальной услуги лично в часы приема или направляет заявителю способом, указанным в заявлении.</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b/>
          <w:sz w:val="20"/>
          <w:szCs w:val="20"/>
        </w:rPr>
        <w:t>3.5.2.</w:t>
      </w:r>
      <w:r>
        <w:rPr>
          <w:rFonts w:ascii="Arial" w:hAnsi="Arial" w:cs="Arial"/>
          <w:sz w:val="20"/>
          <w:szCs w:val="20"/>
        </w:rPr>
        <w:t>В случае отсутствия оснований для отказа в предоставлении муниципальной услуги должностное лицо администрации, ответственное за предоставление муниципальной услуги, комплектует документы и направляет их в межведомственную комиссию по оценке и обследованию жилого помещения муниципального жилищного фонда и частного жилого помещения в целях признания такого помещения жилым помещением, жилым помещением пригодным (непригодным) для проживания граждан, а также многоквартирного дома аварийным и</w:t>
      </w:r>
      <w:proofErr w:type="gramEnd"/>
      <w:r>
        <w:rPr>
          <w:rFonts w:ascii="Arial" w:hAnsi="Arial" w:cs="Arial"/>
          <w:sz w:val="20"/>
          <w:szCs w:val="20"/>
        </w:rPr>
        <w:t xml:space="preserve"> подлежащим сносу или реконструкции, садового дома жилым домом и жилого дома садовым домом на территории Пожарского сельского поселения.</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Максимальный срок выполнения процедуры не может превышать 10 рабочих дней со дня принятия заявления.</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3.5.3.</w:t>
      </w:r>
      <w:bookmarkStart w:id="15" w:name="sub_130113"/>
      <w:r>
        <w:rPr>
          <w:rFonts w:ascii="Arial" w:hAnsi="Arial" w:cs="Arial"/>
          <w:sz w:val="20"/>
          <w:szCs w:val="20"/>
        </w:rPr>
        <w:t>Принятые секретарем комиссии заявления регистрируются в журнале учета обращений граждан по предоставлению муниципальной услуги. Одновременно по каждому заявлению формируется отдельное дело.</w:t>
      </w:r>
    </w:p>
    <w:p w:rsidR="002F5077" w:rsidRDefault="002F5077" w:rsidP="002F5077">
      <w:pPr>
        <w:spacing w:after="0" w:line="240" w:lineRule="auto"/>
        <w:ind w:firstLine="567"/>
        <w:jc w:val="both"/>
        <w:rPr>
          <w:rFonts w:ascii="Arial" w:hAnsi="Arial" w:cs="Arial"/>
          <w:b/>
          <w:sz w:val="20"/>
          <w:szCs w:val="20"/>
        </w:rPr>
      </w:pPr>
      <w:bookmarkStart w:id="16" w:name="sub_130121"/>
      <w:bookmarkEnd w:id="15"/>
      <w:r>
        <w:rPr>
          <w:rFonts w:ascii="Arial" w:hAnsi="Arial" w:cs="Arial"/>
          <w:b/>
          <w:sz w:val="20"/>
          <w:szCs w:val="20"/>
        </w:rPr>
        <w:t>3.6. Рассмотрение комиссией заявления и документов;</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3.6.1.</w:t>
      </w:r>
      <w:r>
        <w:rPr>
          <w:rFonts w:ascii="Arial" w:hAnsi="Arial" w:cs="Arial"/>
          <w:sz w:val="20"/>
          <w:szCs w:val="20"/>
        </w:rPr>
        <w:t xml:space="preserve"> Основанием для начала административной процедуры является поступление для рассмотрения на заседании комиссии заявления с документами, указанными в пункте 2.6. административного регламента.</w:t>
      </w:r>
    </w:p>
    <w:p w:rsidR="002F5077" w:rsidRDefault="002F5077" w:rsidP="002F5077">
      <w:pPr>
        <w:spacing w:after="0" w:line="240" w:lineRule="auto"/>
        <w:ind w:firstLine="567"/>
        <w:jc w:val="both"/>
        <w:rPr>
          <w:rFonts w:ascii="Arial" w:hAnsi="Arial" w:cs="Arial"/>
          <w:sz w:val="20"/>
          <w:szCs w:val="20"/>
        </w:rPr>
      </w:pPr>
      <w:bookmarkStart w:id="17" w:name="sub_130132"/>
      <w:bookmarkEnd w:id="16"/>
      <w:r>
        <w:rPr>
          <w:rFonts w:ascii="Arial" w:hAnsi="Arial" w:cs="Arial"/>
          <w:b/>
          <w:sz w:val="20"/>
          <w:szCs w:val="20"/>
        </w:rPr>
        <w:t>3.6.2.</w:t>
      </w:r>
      <w:r>
        <w:rPr>
          <w:rFonts w:ascii="Arial" w:hAnsi="Arial" w:cs="Arial"/>
          <w:sz w:val="20"/>
          <w:szCs w:val="20"/>
        </w:rPr>
        <w:t xml:space="preserve"> Комиссия рассматривает заявление и прилагаемые к нему документы и </w:t>
      </w:r>
      <w:bookmarkEnd w:id="17"/>
      <w:r>
        <w:rPr>
          <w:rFonts w:ascii="Arial" w:hAnsi="Arial" w:cs="Arial"/>
          <w:sz w:val="20"/>
          <w:szCs w:val="20"/>
        </w:rPr>
        <w:t>по результатам работы комиссия принимает одно из следующих решений:</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о признании садового дома жилым домом или жилого дома садовым домом;</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об отказе в признании садового дома жилым домом или жилого дома садовым домом.</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Секретарь комиссии в день принятия решения направляет заключение в Администрацию для подготовки проекта постановления.</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Максимальный срок исполнения административной процедуры составляет 1 рабочий день.</w:t>
      </w: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3.7. Оформление и подписание проекта постановления администрации.</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3.7.1.</w:t>
      </w:r>
      <w:r>
        <w:rPr>
          <w:rFonts w:ascii="Arial" w:hAnsi="Arial" w:cs="Arial"/>
          <w:sz w:val="20"/>
          <w:szCs w:val="20"/>
        </w:rPr>
        <w:t xml:space="preserve"> Основанием для начала исполнения административной процедуры является направленное комиссией решение, оформленное в виде заключения.</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3.7.2.</w:t>
      </w:r>
      <w:r>
        <w:rPr>
          <w:rFonts w:ascii="Arial" w:hAnsi="Arial" w:cs="Arial"/>
          <w:sz w:val="20"/>
          <w:szCs w:val="20"/>
        </w:rPr>
        <w:t xml:space="preserve"> На основании полученного заключения должностное лицо уполномоченного органа, ответственное за предоставление муниципальной услуги, осуществляет подготовку проекта постановления администрации и подписание постановления главой администрации.</w:t>
      </w:r>
    </w:p>
    <w:p w:rsidR="002F5077" w:rsidRDefault="002F5077" w:rsidP="002F5077">
      <w:pPr>
        <w:spacing w:after="0" w:line="240" w:lineRule="auto"/>
        <w:ind w:firstLine="567"/>
        <w:jc w:val="both"/>
        <w:rPr>
          <w:rFonts w:ascii="Arial" w:hAnsi="Arial" w:cs="Arial"/>
          <w:sz w:val="20"/>
          <w:szCs w:val="20"/>
        </w:rPr>
      </w:pPr>
      <w:bookmarkStart w:id="18" w:name="sub_130144"/>
      <w:r>
        <w:rPr>
          <w:rFonts w:ascii="Arial" w:hAnsi="Arial" w:cs="Arial"/>
          <w:b/>
          <w:sz w:val="20"/>
          <w:szCs w:val="20"/>
        </w:rPr>
        <w:t>3.7.3.</w:t>
      </w:r>
      <w:r>
        <w:rPr>
          <w:rFonts w:ascii="Arial" w:hAnsi="Arial" w:cs="Arial"/>
          <w:sz w:val="20"/>
          <w:szCs w:val="20"/>
        </w:rPr>
        <w:t xml:space="preserve"> Максимальный срок исполнения административной процедуры составляет 5 рабочих дней со дня получения заключения комиссии.</w:t>
      </w:r>
    </w:p>
    <w:bookmarkEnd w:id="18"/>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3.8. Выдача (направление) заявителю постановления администрации.</w:t>
      </w:r>
    </w:p>
    <w:p w:rsidR="002F5077" w:rsidRDefault="002F5077" w:rsidP="002F5077">
      <w:pPr>
        <w:spacing w:after="0" w:line="240" w:lineRule="auto"/>
        <w:ind w:firstLine="567"/>
        <w:jc w:val="both"/>
        <w:rPr>
          <w:rFonts w:ascii="Arial" w:hAnsi="Arial" w:cs="Arial"/>
          <w:sz w:val="20"/>
          <w:szCs w:val="20"/>
        </w:rPr>
      </w:pPr>
      <w:bookmarkStart w:id="19" w:name="sub_130151"/>
      <w:r>
        <w:rPr>
          <w:rFonts w:ascii="Arial" w:hAnsi="Arial" w:cs="Arial"/>
          <w:b/>
          <w:sz w:val="20"/>
          <w:szCs w:val="20"/>
        </w:rPr>
        <w:t>3.8.1.</w:t>
      </w:r>
      <w:r>
        <w:rPr>
          <w:rFonts w:ascii="Arial" w:hAnsi="Arial" w:cs="Arial"/>
          <w:sz w:val="20"/>
          <w:szCs w:val="20"/>
        </w:rPr>
        <w:t xml:space="preserve"> Основанием для начала исполнения административной процедуры является издание постановления администрации.</w:t>
      </w:r>
    </w:p>
    <w:p w:rsidR="002F5077" w:rsidRDefault="002F5077" w:rsidP="002F5077">
      <w:pPr>
        <w:spacing w:after="0" w:line="240" w:lineRule="auto"/>
        <w:ind w:firstLine="567"/>
        <w:jc w:val="both"/>
        <w:rPr>
          <w:rFonts w:ascii="Arial" w:hAnsi="Arial" w:cs="Arial"/>
          <w:sz w:val="20"/>
          <w:szCs w:val="20"/>
        </w:rPr>
      </w:pPr>
      <w:bookmarkStart w:id="20" w:name="sub_130152"/>
      <w:bookmarkEnd w:id="19"/>
      <w:r>
        <w:rPr>
          <w:rFonts w:ascii="Arial" w:hAnsi="Arial" w:cs="Arial"/>
          <w:b/>
          <w:sz w:val="20"/>
          <w:szCs w:val="20"/>
        </w:rPr>
        <w:t>3.8.2.</w:t>
      </w:r>
      <w:r>
        <w:rPr>
          <w:rFonts w:ascii="Arial" w:hAnsi="Arial" w:cs="Arial"/>
          <w:sz w:val="20"/>
          <w:szCs w:val="20"/>
        </w:rPr>
        <w:t xml:space="preserve"> Должностное лицо уполномоченного органа, ответственное за предоставление муниципальной услуги, уведомляет заявителя посредством телефонной, факсимильной либо почтовой связи о необходимости получения заключения комиссии, постановления в течение 3 рабочих дней со дня издания постановления.</w:t>
      </w:r>
    </w:p>
    <w:p w:rsidR="002F5077" w:rsidRDefault="002F5077" w:rsidP="002F5077">
      <w:pPr>
        <w:spacing w:after="0" w:line="240" w:lineRule="auto"/>
        <w:ind w:firstLine="567"/>
        <w:jc w:val="both"/>
        <w:rPr>
          <w:rFonts w:ascii="Arial" w:hAnsi="Arial" w:cs="Arial"/>
          <w:sz w:val="20"/>
          <w:szCs w:val="20"/>
        </w:rPr>
      </w:pPr>
      <w:bookmarkStart w:id="21" w:name="sub_130153"/>
      <w:bookmarkEnd w:id="20"/>
      <w:r>
        <w:rPr>
          <w:rFonts w:ascii="Arial" w:hAnsi="Arial" w:cs="Arial"/>
          <w:b/>
          <w:sz w:val="20"/>
          <w:szCs w:val="20"/>
        </w:rPr>
        <w:t>3.8.3.</w:t>
      </w:r>
      <w:r>
        <w:rPr>
          <w:rFonts w:ascii="Arial" w:hAnsi="Arial" w:cs="Arial"/>
          <w:sz w:val="20"/>
          <w:szCs w:val="20"/>
        </w:rPr>
        <w:t xml:space="preserve"> В случае</w:t>
      </w:r>
      <w:proofErr w:type="gramStart"/>
      <w:r>
        <w:rPr>
          <w:rFonts w:ascii="Arial" w:hAnsi="Arial" w:cs="Arial"/>
          <w:sz w:val="20"/>
          <w:szCs w:val="20"/>
        </w:rPr>
        <w:t>,</w:t>
      </w:r>
      <w:proofErr w:type="gramEnd"/>
      <w:r>
        <w:rPr>
          <w:rFonts w:ascii="Arial" w:hAnsi="Arial" w:cs="Arial"/>
          <w:sz w:val="20"/>
          <w:szCs w:val="20"/>
        </w:rPr>
        <w:t xml:space="preserve"> если заявитель не обратился в Администрацию лично за получением заключения и постановления, должностное лицо уполномоченного органа, ответственное за предоставление муниципальной услуги, в течение одного рабочего дня направляет заявителю копию заключения комиссии, копию постановления администрации почтовым отправлением в виде заказного письма или иным способом, указанным в заявлении.</w:t>
      </w:r>
    </w:p>
    <w:bookmarkEnd w:id="21"/>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При обращении заявителя через многофункциональный центр должностное лицо уполномоченного органа, ответственное за предоставление муниципальной услуги, направляет заключение комиссии, постановление администрации в многофункциональный центр.</w:t>
      </w: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3.9. Исправление допущенных опечаток и (или) ошибок в выданных в результате предоставления муниципальной услуги документах.</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b/>
          <w:sz w:val="20"/>
          <w:szCs w:val="20"/>
        </w:rPr>
        <w:t>3.9.1.</w:t>
      </w:r>
      <w:r>
        <w:rPr>
          <w:rFonts w:ascii="Arial" w:hAnsi="Arial" w:cs="Arial"/>
          <w:sz w:val="20"/>
          <w:szCs w:val="20"/>
        </w:rPr>
        <w:t>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3.9.2.</w:t>
      </w:r>
      <w:r>
        <w:rPr>
          <w:rFonts w:ascii="Arial" w:hAnsi="Arial" w:cs="Arial"/>
          <w:sz w:val="20"/>
          <w:szCs w:val="20"/>
        </w:rPr>
        <w:t xml:space="preserve">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lastRenderedPageBreak/>
        <w:t>3.9.3.</w:t>
      </w:r>
      <w:r>
        <w:rPr>
          <w:rFonts w:ascii="Arial" w:hAnsi="Arial" w:cs="Arial"/>
          <w:sz w:val="20"/>
          <w:szCs w:val="20"/>
        </w:rPr>
        <w:t xml:space="preserve">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лично (заявителем представляются оригиналы документов с опечатками и (или) ошибками, специалистом делаются копии этих документов);</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через организацию почтовой связи (заявителем направляются копии документов с опечатками и (или) ошибками).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3.9.4.</w:t>
      </w:r>
      <w:r>
        <w:rPr>
          <w:rFonts w:ascii="Arial" w:hAnsi="Arial" w:cs="Arial"/>
          <w:sz w:val="20"/>
          <w:szCs w:val="20"/>
        </w:rPr>
        <w:t xml:space="preserve"> 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изменение содержания документов, являющихся результатом предоставления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3.9.5.</w:t>
      </w:r>
      <w:r>
        <w:rPr>
          <w:rFonts w:ascii="Arial" w:hAnsi="Arial" w:cs="Arial"/>
          <w:sz w:val="20"/>
          <w:szCs w:val="20"/>
        </w:rPr>
        <w:t xml:space="preserve">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3.9.6.</w:t>
      </w:r>
      <w:r>
        <w:rPr>
          <w:rFonts w:ascii="Arial" w:hAnsi="Arial" w:cs="Arial"/>
          <w:sz w:val="20"/>
          <w:szCs w:val="20"/>
        </w:rPr>
        <w:t xml:space="preserve">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3.9.7.</w:t>
      </w:r>
      <w:r>
        <w:rPr>
          <w:rFonts w:ascii="Arial" w:hAnsi="Arial" w:cs="Arial"/>
          <w:sz w:val="20"/>
          <w:szCs w:val="20"/>
        </w:rPr>
        <w:t xml:space="preserve"> Результатом процедуры является:</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исправленные документы, являющиеся результатом предоставления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Выдача заявителю исправленного документа производится в порядке, установленном пунктом 3.8 настоящего Регламента.</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3.9.8.</w:t>
      </w:r>
      <w:r>
        <w:rPr>
          <w:rFonts w:ascii="Arial" w:hAnsi="Arial" w:cs="Arial"/>
          <w:sz w:val="20"/>
          <w:szCs w:val="20"/>
        </w:rPr>
        <w:t xml:space="preserve">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2F5077" w:rsidRDefault="002F5077" w:rsidP="002F5077">
      <w:pPr>
        <w:spacing w:after="0" w:line="240" w:lineRule="auto"/>
        <w:ind w:firstLine="567"/>
        <w:jc w:val="both"/>
        <w:rPr>
          <w:rFonts w:ascii="Arial" w:hAnsi="Arial" w:cs="Arial"/>
          <w:sz w:val="20"/>
          <w:szCs w:val="20"/>
        </w:rPr>
      </w:pPr>
      <w:r>
        <w:rPr>
          <w:rFonts w:ascii="Arial" w:hAnsi="Arial" w:cs="Arial"/>
          <w:sz w:val="20"/>
          <w:szCs w:val="20"/>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3.9.9.</w:t>
      </w:r>
      <w:r>
        <w:rPr>
          <w:rFonts w:ascii="Arial" w:hAnsi="Arial" w:cs="Arial"/>
          <w:sz w:val="20"/>
          <w:szCs w:val="20"/>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плата с заявителя не взимается.</w:t>
      </w:r>
    </w:p>
    <w:p w:rsidR="002F5077" w:rsidRDefault="002F5077" w:rsidP="002F5077">
      <w:pPr>
        <w:spacing w:after="0" w:line="240" w:lineRule="auto"/>
        <w:jc w:val="both"/>
        <w:rPr>
          <w:rFonts w:ascii="Arial" w:hAnsi="Arial" w:cs="Arial"/>
          <w:sz w:val="20"/>
          <w:szCs w:val="20"/>
        </w:rPr>
      </w:pPr>
    </w:p>
    <w:p w:rsidR="002F5077" w:rsidRDefault="002F5077" w:rsidP="002F5077">
      <w:pPr>
        <w:spacing w:before="75" w:after="0" w:line="240" w:lineRule="auto"/>
        <w:jc w:val="center"/>
        <w:outlineLvl w:val="0"/>
        <w:rPr>
          <w:rFonts w:ascii="Arial" w:hAnsi="Arial" w:cs="Arial"/>
          <w:b/>
          <w:bCs/>
          <w:sz w:val="20"/>
          <w:szCs w:val="20"/>
        </w:rPr>
      </w:pPr>
      <w:r>
        <w:rPr>
          <w:rFonts w:ascii="Arial" w:hAnsi="Arial" w:cs="Arial"/>
          <w:b/>
          <w:bCs/>
          <w:sz w:val="20"/>
          <w:szCs w:val="20"/>
        </w:rPr>
        <w:t xml:space="preserve">4. Формы </w:t>
      </w:r>
      <w:proofErr w:type="gramStart"/>
      <w:r>
        <w:rPr>
          <w:rFonts w:ascii="Arial" w:hAnsi="Arial" w:cs="Arial"/>
          <w:b/>
          <w:bCs/>
          <w:sz w:val="20"/>
          <w:szCs w:val="20"/>
        </w:rPr>
        <w:t>контроля за</w:t>
      </w:r>
      <w:proofErr w:type="gramEnd"/>
      <w:r>
        <w:rPr>
          <w:rFonts w:ascii="Arial" w:hAnsi="Arial" w:cs="Arial"/>
          <w:b/>
          <w:bCs/>
          <w:sz w:val="20"/>
          <w:szCs w:val="20"/>
        </w:rPr>
        <w:t xml:space="preserve"> исполнением Административного регламента</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4.1.</w:t>
      </w:r>
      <w:r>
        <w:rPr>
          <w:rFonts w:ascii="Arial" w:hAnsi="Arial" w:cs="Arial"/>
          <w:sz w:val="20"/>
          <w:szCs w:val="20"/>
        </w:rPr>
        <w:t xml:space="preserve"> Текущий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Административного регламента при предоставлении муниципальной услуги осуществляется Администрацией.</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4.2.</w:t>
      </w:r>
      <w:r>
        <w:rPr>
          <w:rFonts w:ascii="Arial" w:hAnsi="Arial" w:cs="Arial"/>
          <w:sz w:val="20"/>
          <w:szCs w:val="20"/>
        </w:rPr>
        <w:t xml:space="preserve"> Текущий </w:t>
      </w:r>
      <w:proofErr w:type="gramStart"/>
      <w:r>
        <w:rPr>
          <w:rFonts w:ascii="Arial" w:hAnsi="Arial" w:cs="Arial"/>
          <w:sz w:val="20"/>
          <w:szCs w:val="20"/>
        </w:rPr>
        <w:t>контроль за</w:t>
      </w:r>
      <w:proofErr w:type="gramEnd"/>
      <w:r>
        <w:rPr>
          <w:rFonts w:ascii="Arial" w:hAnsi="Arial" w:cs="Arial"/>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4.3.</w:t>
      </w:r>
      <w:r>
        <w:rPr>
          <w:rFonts w:ascii="Arial" w:hAnsi="Arial" w:cs="Arial"/>
          <w:sz w:val="20"/>
          <w:szCs w:val="20"/>
        </w:rPr>
        <w:t xml:space="preserve">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4.4.</w:t>
      </w:r>
      <w:r>
        <w:rPr>
          <w:rFonts w:ascii="Arial" w:hAnsi="Arial" w:cs="Arial"/>
          <w:sz w:val="20"/>
          <w:szCs w:val="20"/>
        </w:rPr>
        <w:t xml:space="preserve">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4.5.</w:t>
      </w:r>
      <w:r>
        <w:rPr>
          <w:rFonts w:ascii="Arial" w:hAnsi="Arial" w:cs="Arial"/>
          <w:sz w:val="20"/>
          <w:szCs w:val="20"/>
        </w:rPr>
        <w:t xml:space="preserve">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4.6.</w:t>
      </w:r>
      <w:r>
        <w:rPr>
          <w:rFonts w:ascii="Arial" w:hAnsi="Arial" w:cs="Arial"/>
          <w:sz w:val="20"/>
          <w:szCs w:val="20"/>
        </w:rPr>
        <w:t xml:space="preserve">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lastRenderedPageBreak/>
        <w:t>4.7.</w:t>
      </w:r>
      <w:r>
        <w:rPr>
          <w:rFonts w:ascii="Arial" w:hAnsi="Arial" w:cs="Arial"/>
          <w:sz w:val="20"/>
          <w:szCs w:val="20"/>
        </w:rPr>
        <w:t xml:space="preserve">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4.8.</w:t>
      </w:r>
      <w:r>
        <w:rPr>
          <w:rFonts w:ascii="Arial" w:hAnsi="Arial" w:cs="Arial"/>
          <w:sz w:val="20"/>
          <w:szCs w:val="20"/>
        </w:rPr>
        <w:t xml:space="preserve">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2F5077" w:rsidRDefault="002F5077" w:rsidP="002F5077">
      <w:pPr>
        <w:spacing w:after="0" w:line="240" w:lineRule="auto"/>
        <w:jc w:val="both"/>
        <w:rPr>
          <w:rFonts w:ascii="Arial" w:hAnsi="Arial" w:cs="Arial"/>
          <w:sz w:val="20"/>
          <w:szCs w:val="20"/>
        </w:rPr>
      </w:pPr>
    </w:p>
    <w:p w:rsidR="002F5077" w:rsidRDefault="002F5077" w:rsidP="002F5077">
      <w:pPr>
        <w:spacing w:before="75" w:after="0" w:line="240" w:lineRule="auto"/>
        <w:jc w:val="center"/>
        <w:outlineLvl w:val="0"/>
        <w:rPr>
          <w:rFonts w:ascii="Arial" w:hAnsi="Arial" w:cs="Arial"/>
          <w:b/>
          <w:bCs/>
          <w:sz w:val="20"/>
          <w:szCs w:val="20"/>
        </w:rPr>
      </w:pPr>
      <w:r>
        <w:rPr>
          <w:rFonts w:ascii="Arial" w:hAnsi="Arial" w:cs="Arial"/>
          <w:b/>
          <w:bCs/>
          <w:sz w:val="20"/>
          <w:szCs w:val="20"/>
        </w:rPr>
        <w:t xml:space="preserve">5. </w:t>
      </w:r>
      <w:proofErr w:type="gramStart"/>
      <w:r>
        <w:rPr>
          <w:rFonts w:ascii="Arial" w:hAnsi="Arial" w:cs="Arial"/>
          <w:b/>
          <w:bCs/>
          <w:sz w:val="20"/>
          <w:szCs w:val="2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2F5077" w:rsidRDefault="002F5077" w:rsidP="002F5077">
      <w:pPr>
        <w:spacing w:after="0" w:line="240" w:lineRule="auto"/>
        <w:jc w:val="both"/>
        <w:rPr>
          <w:rFonts w:ascii="Arial" w:hAnsi="Arial" w:cs="Arial"/>
          <w:sz w:val="20"/>
          <w:szCs w:val="20"/>
        </w:rPr>
      </w:pP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5.1.Заявитель может обратиться с жалобой, в том числе в следующих случаях:</w:t>
      </w:r>
    </w:p>
    <w:p w:rsidR="002F5077" w:rsidRDefault="002F5077" w:rsidP="002F5077">
      <w:pPr>
        <w:spacing w:after="0" w:line="240" w:lineRule="auto"/>
        <w:jc w:val="both"/>
        <w:rPr>
          <w:rFonts w:ascii="Arial" w:hAnsi="Arial" w:cs="Arial"/>
          <w:sz w:val="20"/>
          <w:szCs w:val="20"/>
        </w:rPr>
      </w:pPr>
      <w:r>
        <w:rPr>
          <w:rFonts w:ascii="Arial" w:hAnsi="Arial" w:cs="Arial"/>
          <w:sz w:val="20"/>
          <w:szCs w:val="20"/>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2F5077" w:rsidRDefault="002F5077" w:rsidP="002F5077">
      <w:pPr>
        <w:spacing w:after="0" w:line="240" w:lineRule="auto"/>
        <w:jc w:val="both"/>
        <w:rPr>
          <w:rFonts w:ascii="Arial" w:hAnsi="Arial" w:cs="Arial"/>
          <w:sz w:val="20"/>
          <w:szCs w:val="20"/>
        </w:rPr>
      </w:pPr>
      <w:r>
        <w:rPr>
          <w:rFonts w:ascii="Arial" w:hAnsi="Arial" w:cs="Arial"/>
          <w:sz w:val="20"/>
          <w:szCs w:val="20"/>
        </w:rPr>
        <w:t xml:space="preserve">2) нарушение срока предоставления муниципальной услуги. </w:t>
      </w:r>
      <w:proofErr w:type="gramStart"/>
      <w:r>
        <w:rPr>
          <w:rFonts w:ascii="Arial" w:hAnsi="Arial" w:cs="Arial"/>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2F5077" w:rsidRDefault="002F5077" w:rsidP="002F5077">
      <w:pPr>
        <w:spacing w:after="0" w:line="240" w:lineRule="auto"/>
        <w:jc w:val="both"/>
        <w:rPr>
          <w:rFonts w:ascii="Arial" w:hAnsi="Arial" w:cs="Arial"/>
          <w:sz w:val="20"/>
          <w:szCs w:val="20"/>
        </w:rPr>
      </w:pPr>
      <w:r>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F5077" w:rsidRDefault="002F5077" w:rsidP="002F5077">
      <w:pPr>
        <w:spacing w:after="0" w:line="240" w:lineRule="auto"/>
        <w:jc w:val="both"/>
        <w:rPr>
          <w:rFonts w:ascii="Arial" w:hAnsi="Arial" w:cs="Arial"/>
          <w:sz w:val="20"/>
          <w:szCs w:val="20"/>
        </w:rPr>
      </w:pPr>
      <w:r>
        <w:rPr>
          <w:rFonts w:ascii="Arial" w:hAnsi="Arial" w:cs="Arial"/>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5077" w:rsidRDefault="002F5077" w:rsidP="002F5077">
      <w:pPr>
        <w:spacing w:after="0" w:line="240" w:lineRule="auto"/>
        <w:jc w:val="both"/>
        <w:rPr>
          <w:rFonts w:ascii="Arial" w:hAnsi="Arial" w:cs="Arial"/>
          <w:sz w:val="20"/>
          <w:szCs w:val="20"/>
        </w:rPr>
      </w:pPr>
      <w:proofErr w:type="gramStart"/>
      <w:r>
        <w:rPr>
          <w:rFonts w:ascii="Arial"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2F5077" w:rsidRDefault="002F5077" w:rsidP="002F5077">
      <w:pPr>
        <w:spacing w:after="0" w:line="240" w:lineRule="auto"/>
        <w:jc w:val="both"/>
        <w:rPr>
          <w:rFonts w:ascii="Arial" w:hAnsi="Arial" w:cs="Arial"/>
          <w:sz w:val="20"/>
          <w:szCs w:val="20"/>
        </w:rPr>
      </w:pPr>
      <w:r>
        <w:rPr>
          <w:rFonts w:ascii="Arial" w:hAnsi="Arial" w:cs="Arial"/>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5077" w:rsidRDefault="002F5077" w:rsidP="002F5077">
      <w:pPr>
        <w:spacing w:after="0" w:line="240" w:lineRule="auto"/>
        <w:jc w:val="both"/>
        <w:rPr>
          <w:rFonts w:ascii="Arial" w:hAnsi="Arial" w:cs="Arial"/>
          <w:sz w:val="20"/>
          <w:szCs w:val="20"/>
        </w:rPr>
      </w:pPr>
      <w:r>
        <w:rPr>
          <w:rFonts w:ascii="Arial" w:hAnsi="Arial" w:cs="Arial"/>
          <w:sz w:val="20"/>
          <w:szCs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Pr>
          <w:rFonts w:ascii="Arial" w:hAnsi="Arial" w:cs="Arial"/>
          <w:sz w:val="20"/>
          <w:szCs w:val="20"/>
        </w:rPr>
        <w:t>исправлений</w:t>
      </w:r>
      <w:proofErr w:type="gramStart"/>
      <w:r>
        <w:rPr>
          <w:rFonts w:ascii="Arial" w:hAnsi="Arial" w:cs="Arial"/>
          <w:sz w:val="20"/>
          <w:szCs w:val="20"/>
        </w:rPr>
        <w:t>.В</w:t>
      </w:r>
      <w:proofErr w:type="spellEnd"/>
      <w:proofErr w:type="gramEnd"/>
      <w:r>
        <w:rPr>
          <w:rFonts w:ascii="Arial" w:hAnsi="Arial" w:cs="Arial"/>
          <w:sz w:val="20"/>
          <w:szCs w:val="20"/>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F5077" w:rsidRDefault="002F5077" w:rsidP="002F5077">
      <w:pPr>
        <w:spacing w:after="0" w:line="240" w:lineRule="auto"/>
        <w:jc w:val="both"/>
        <w:rPr>
          <w:rFonts w:ascii="Arial" w:hAnsi="Arial" w:cs="Arial"/>
          <w:sz w:val="20"/>
          <w:szCs w:val="20"/>
        </w:rPr>
      </w:pPr>
      <w:r>
        <w:rPr>
          <w:rFonts w:ascii="Arial" w:hAnsi="Arial" w:cs="Arial"/>
          <w:sz w:val="20"/>
          <w:szCs w:val="20"/>
        </w:rPr>
        <w:t>8) нарушение срока или порядка выдачи документов по результатам предоставления государственной или муниципальной услуги;</w:t>
      </w:r>
    </w:p>
    <w:p w:rsidR="002F5077" w:rsidRDefault="002F5077" w:rsidP="002F5077">
      <w:pPr>
        <w:spacing w:after="0" w:line="240" w:lineRule="auto"/>
        <w:jc w:val="both"/>
        <w:rPr>
          <w:rFonts w:ascii="Arial" w:hAnsi="Arial" w:cs="Arial"/>
          <w:sz w:val="20"/>
          <w:szCs w:val="20"/>
        </w:rPr>
      </w:pPr>
      <w:proofErr w:type="gramStart"/>
      <w:r>
        <w:rPr>
          <w:rFonts w:ascii="Arial" w:hAnsi="Arial" w:cs="Arial"/>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2F5077" w:rsidRDefault="002F5077" w:rsidP="002F5077">
      <w:pPr>
        <w:spacing w:after="0" w:line="240" w:lineRule="auto"/>
        <w:jc w:val="both"/>
        <w:rPr>
          <w:rFonts w:ascii="Arial" w:hAnsi="Arial" w:cs="Arial"/>
          <w:sz w:val="20"/>
          <w:szCs w:val="20"/>
        </w:rPr>
      </w:pPr>
      <w:r>
        <w:rPr>
          <w:rFonts w:ascii="Arial" w:hAnsi="Arial" w:cs="Arial"/>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Pr>
          <w:rFonts w:ascii="Arial" w:hAnsi="Arial" w:cs="Arial"/>
          <w:sz w:val="20"/>
          <w:szCs w:val="20"/>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5.2. Общие требования к порядку подачи и рассмотрения жалобы</w:t>
      </w:r>
    </w:p>
    <w:p w:rsidR="002F5077" w:rsidRDefault="002F5077" w:rsidP="002F5077">
      <w:pPr>
        <w:spacing w:after="0" w:line="240" w:lineRule="auto"/>
        <w:jc w:val="both"/>
        <w:rPr>
          <w:rFonts w:ascii="Arial" w:hAnsi="Arial" w:cs="Arial"/>
          <w:sz w:val="20"/>
          <w:szCs w:val="20"/>
        </w:rPr>
      </w:pPr>
      <w:r>
        <w:rPr>
          <w:rFonts w:ascii="Arial" w:hAnsi="Arial" w:cs="Arial"/>
          <w:sz w:val="20"/>
          <w:szCs w:val="20"/>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F5077" w:rsidRDefault="002F5077" w:rsidP="002F5077">
      <w:pPr>
        <w:spacing w:after="0" w:line="240" w:lineRule="auto"/>
        <w:jc w:val="both"/>
        <w:rPr>
          <w:rFonts w:ascii="Arial" w:hAnsi="Arial" w:cs="Arial"/>
          <w:sz w:val="20"/>
          <w:szCs w:val="20"/>
        </w:rPr>
      </w:pPr>
      <w:proofErr w:type="gramStart"/>
      <w:r>
        <w:rPr>
          <w:rFonts w:ascii="Arial" w:hAnsi="Arial" w:cs="Arial"/>
          <w:sz w:val="20"/>
          <w:szCs w:val="20"/>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003C5BB1">
        <w:rPr>
          <w:rFonts w:ascii="Arial" w:hAnsi="Arial" w:cs="Arial"/>
          <w:sz w:val="20"/>
          <w:szCs w:val="20"/>
        </w:rPr>
        <w:t xml:space="preserve"> </w:t>
      </w:r>
      <w:proofErr w:type="gramStart"/>
      <w:r>
        <w:rPr>
          <w:rFonts w:ascii="Arial" w:hAnsi="Arial" w:cs="Arial"/>
          <w:sz w:val="20"/>
          <w:szCs w:val="20"/>
        </w:rPr>
        <w:t>принята</w:t>
      </w:r>
      <w:proofErr w:type="gramEnd"/>
      <w:r>
        <w:rPr>
          <w:rFonts w:ascii="Arial" w:hAnsi="Arial" w:cs="Arial"/>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5.3. Жалоба должна содержать:</w:t>
      </w:r>
    </w:p>
    <w:p w:rsidR="002F5077" w:rsidRDefault="002F5077" w:rsidP="002F5077">
      <w:pPr>
        <w:spacing w:after="0" w:line="240" w:lineRule="auto"/>
        <w:jc w:val="both"/>
        <w:rPr>
          <w:rFonts w:ascii="Arial" w:hAnsi="Arial" w:cs="Arial"/>
          <w:sz w:val="20"/>
          <w:szCs w:val="20"/>
        </w:rPr>
      </w:pPr>
      <w:proofErr w:type="gramStart"/>
      <w:r>
        <w:rPr>
          <w:rFonts w:ascii="Arial" w:hAnsi="Arial" w:cs="Arial"/>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F5077" w:rsidRDefault="002F5077" w:rsidP="002F5077">
      <w:pPr>
        <w:spacing w:after="0" w:line="240" w:lineRule="auto"/>
        <w:jc w:val="both"/>
        <w:rPr>
          <w:rFonts w:ascii="Arial" w:hAnsi="Arial" w:cs="Arial"/>
          <w:sz w:val="20"/>
          <w:szCs w:val="20"/>
        </w:rPr>
      </w:pPr>
      <w:proofErr w:type="gramStart"/>
      <w:r>
        <w:rPr>
          <w:rFonts w:ascii="Arial" w:hAnsi="Arial" w:cs="Arial"/>
          <w:sz w:val="20"/>
          <w:szCs w:val="20"/>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5077" w:rsidRDefault="002F5077" w:rsidP="002F5077">
      <w:pPr>
        <w:spacing w:after="0" w:line="240" w:lineRule="auto"/>
        <w:jc w:val="both"/>
        <w:rPr>
          <w:rFonts w:ascii="Arial" w:hAnsi="Arial" w:cs="Arial"/>
          <w:sz w:val="20"/>
          <w:szCs w:val="20"/>
        </w:rPr>
      </w:pPr>
      <w:r>
        <w:rPr>
          <w:rFonts w:ascii="Arial" w:hAnsi="Arial" w:cs="Arial"/>
          <w:sz w:val="20"/>
          <w:szCs w:val="20"/>
        </w:rPr>
        <w:t>3) сведения об обжалуемых решениях и действиях (бездействии) Администрации сельского поселения, должностного лица, или муниципального служащего, многофункционального центра, работника многофункционального центра;</w:t>
      </w:r>
    </w:p>
    <w:p w:rsidR="002F5077" w:rsidRDefault="002F5077" w:rsidP="002F5077">
      <w:pPr>
        <w:spacing w:after="0" w:line="240" w:lineRule="auto"/>
        <w:jc w:val="both"/>
        <w:rPr>
          <w:rFonts w:ascii="Arial" w:hAnsi="Arial" w:cs="Arial"/>
          <w:sz w:val="20"/>
          <w:szCs w:val="20"/>
        </w:rPr>
      </w:pPr>
      <w:r>
        <w:rPr>
          <w:rFonts w:ascii="Arial" w:hAnsi="Arial" w:cs="Arial"/>
          <w:sz w:val="20"/>
          <w:szCs w:val="20"/>
        </w:rPr>
        <w:t>4) доводы, на основании которых заявитель не согласен с решением и действием (бездействием) Администрации сельского поселения,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F5077" w:rsidRDefault="002F5077" w:rsidP="002F5077">
      <w:pPr>
        <w:spacing w:after="0" w:line="240" w:lineRule="auto"/>
        <w:ind w:firstLine="567"/>
        <w:jc w:val="both"/>
        <w:rPr>
          <w:rFonts w:ascii="Arial" w:hAnsi="Arial" w:cs="Arial"/>
          <w:sz w:val="20"/>
          <w:szCs w:val="20"/>
        </w:rPr>
      </w:pPr>
      <w:proofErr w:type="gramStart"/>
      <w:r>
        <w:rPr>
          <w:rFonts w:ascii="Arial" w:hAnsi="Arial" w:cs="Arial"/>
          <w:b/>
          <w:sz w:val="20"/>
          <w:szCs w:val="20"/>
        </w:rPr>
        <w:t>5.4.</w:t>
      </w:r>
      <w:r>
        <w:rPr>
          <w:rFonts w:ascii="Arial" w:hAnsi="Arial" w:cs="Arial"/>
          <w:sz w:val="20"/>
          <w:szCs w:val="20"/>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Pr>
          <w:rFonts w:ascii="Arial" w:hAnsi="Arial" w:cs="Arial"/>
          <w:sz w:val="20"/>
          <w:szCs w:val="20"/>
        </w:rPr>
        <w:t xml:space="preserve"> таких исправлений - в течение пяти рабочих дней со дня ее регистрации.</w:t>
      </w:r>
    </w:p>
    <w:p w:rsidR="002F5077" w:rsidRDefault="002F5077" w:rsidP="002F5077">
      <w:pPr>
        <w:spacing w:after="0" w:line="240" w:lineRule="auto"/>
        <w:ind w:firstLine="567"/>
        <w:jc w:val="both"/>
        <w:rPr>
          <w:rFonts w:ascii="Arial" w:hAnsi="Arial" w:cs="Arial"/>
          <w:b/>
          <w:sz w:val="20"/>
          <w:szCs w:val="20"/>
        </w:rPr>
      </w:pPr>
      <w:r>
        <w:rPr>
          <w:rFonts w:ascii="Arial" w:hAnsi="Arial" w:cs="Arial"/>
          <w:b/>
          <w:sz w:val="20"/>
          <w:szCs w:val="20"/>
        </w:rPr>
        <w:t>5.5. По результатам рассмотрения жалобы принимается одно из следующих решений:</w:t>
      </w:r>
    </w:p>
    <w:p w:rsidR="002F5077" w:rsidRDefault="002F5077" w:rsidP="002F5077">
      <w:pPr>
        <w:spacing w:after="0" w:line="240" w:lineRule="auto"/>
        <w:jc w:val="both"/>
        <w:rPr>
          <w:rFonts w:ascii="Arial" w:hAnsi="Arial" w:cs="Arial"/>
          <w:sz w:val="20"/>
          <w:szCs w:val="20"/>
        </w:rPr>
      </w:pPr>
      <w:proofErr w:type="gramStart"/>
      <w:r>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F5077" w:rsidRDefault="002F5077" w:rsidP="002F5077">
      <w:pPr>
        <w:spacing w:after="0" w:line="240" w:lineRule="auto"/>
        <w:jc w:val="both"/>
        <w:rPr>
          <w:rFonts w:ascii="Arial" w:hAnsi="Arial" w:cs="Arial"/>
          <w:sz w:val="20"/>
          <w:szCs w:val="20"/>
        </w:rPr>
      </w:pPr>
      <w:r>
        <w:rPr>
          <w:rFonts w:ascii="Arial" w:hAnsi="Arial" w:cs="Arial"/>
          <w:sz w:val="20"/>
          <w:szCs w:val="20"/>
        </w:rPr>
        <w:t>2) в удовлетворении жалобы отказывается.</w:t>
      </w:r>
    </w:p>
    <w:p w:rsidR="002F5077" w:rsidRDefault="002F5077" w:rsidP="002F5077">
      <w:pPr>
        <w:spacing w:after="0" w:line="240" w:lineRule="auto"/>
        <w:jc w:val="both"/>
        <w:rPr>
          <w:rFonts w:ascii="Arial" w:hAnsi="Arial" w:cs="Arial"/>
          <w:sz w:val="20"/>
          <w:szCs w:val="20"/>
        </w:rPr>
      </w:pPr>
      <w:r>
        <w:rPr>
          <w:rFonts w:ascii="Arial" w:hAnsi="Arial" w:cs="Arial"/>
          <w:sz w:val="20"/>
          <w:szCs w:val="20"/>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5.6.</w:t>
      </w:r>
      <w:r>
        <w:rPr>
          <w:rFonts w:ascii="Arial" w:hAnsi="Arial" w:cs="Arial"/>
          <w:sz w:val="20"/>
          <w:szCs w:val="20"/>
        </w:rPr>
        <w:t xml:space="preserve">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5077" w:rsidRDefault="002F5077" w:rsidP="002F5077">
      <w:pPr>
        <w:spacing w:after="0" w:line="240" w:lineRule="auto"/>
        <w:jc w:val="both"/>
        <w:rPr>
          <w:rFonts w:ascii="Arial" w:hAnsi="Arial" w:cs="Arial"/>
          <w:sz w:val="20"/>
          <w:szCs w:val="20"/>
        </w:rPr>
      </w:pPr>
      <w:r>
        <w:rPr>
          <w:rFonts w:ascii="Arial" w:hAnsi="Arial" w:cs="Arial"/>
          <w:b/>
          <w:sz w:val="20"/>
          <w:szCs w:val="20"/>
        </w:rPr>
        <w:t>5.6.1.</w:t>
      </w:r>
      <w:r>
        <w:rPr>
          <w:rFonts w:ascii="Arial" w:hAnsi="Arial" w:cs="Arial"/>
          <w:sz w:val="20"/>
          <w:szCs w:val="20"/>
        </w:rPr>
        <w:t xml:space="preserve">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Arial" w:hAnsi="Arial" w:cs="Arial"/>
          <w:sz w:val="20"/>
          <w:szCs w:val="20"/>
        </w:rPr>
        <w:t>неудобства</w:t>
      </w:r>
      <w:proofErr w:type="gramEnd"/>
      <w:r>
        <w:rPr>
          <w:rFonts w:ascii="Arial" w:hAnsi="Arial" w:cs="Arial"/>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F5077" w:rsidRDefault="002F5077" w:rsidP="002F5077">
      <w:pPr>
        <w:spacing w:after="0" w:line="240" w:lineRule="auto"/>
        <w:jc w:val="both"/>
        <w:rPr>
          <w:rFonts w:ascii="Arial" w:hAnsi="Arial" w:cs="Arial"/>
          <w:sz w:val="20"/>
          <w:szCs w:val="20"/>
        </w:rPr>
      </w:pPr>
      <w:r>
        <w:rPr>
          <w:rFonts w:ascii="Arial" w:hAnsi="Arial" w:cs="Arial"/>
          <w:b/>
          <w:sz w:val="20"/>
          <w:szCs w:val="20"/>
        </w:rPr>
        <w:lastRenderedPageBreak/>
        <w:t>5.6.2.</w:t>
      </w:r>
      <w:r>
        <w:rPr>
          <w:rFonts w:ascii="Arial" w:hAnsi="Arial" w:cs="Arial"/>
          <w:sz w:val="20"/>
          <w:szCs w:val="20"/>
        </w:rPr>
        <w:t xml:space="preserve"> В случае признания </w:t>
      </w:r>
      <w:proofErr w:type="gramStart"/>
      <w:r>
        <w:rPr>
          <w:rFonts w:ascii="Arial" w:hAnsi="Arial" w:cs="Arial"/>
          <w:sz w:val="20"/>
          <w:szCs w:val="20"/>
        </w:rPr>
        <w:t>жалобы</w:t>
      </w:r>
      <w:proofErr w:type="gramEnd"/>
      <w:r>
        <w:rPr>
          <w:rFonts w:ascii="Arial" w:hAnsi="Arial" w:cs="Arial"/>
          <w:sz w:val="20"/>
          <w:szCs w:val="20"/>
        </w:rPr>
        <w:t xml:space="preserve">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2F5077" w:rsidRDefault="002F5077" w:rsidP="002F5077">
      <w:pPr>
        <w:spacing w:after="0" w:line="240" w:lineRule="auto"/>
        <w:ind w:firstLine="567"/>
        <w:jc w:val="both"/>
        <w:rPr>
          <w:rFonts w:ascii="Arial" w:hAnsi="Arial" w:cs="Arial"/>
          <w:sz w:val="20"/>
          <w:szCs w:val="20"/>
        </w:rPr>
      </w:pPr>
      <w:r>
        <w:rPr>
          <w:rFonts w:ascii="Arial" w:hAnsi="Arial" w:cs="Arial"/>
          <w:b/>
          <w:sz w:val="20"/>
          <w:szCs w:val="20"/>
        </w:rPr>
        <w:t>5.7.</w:t>
      </w:r>
      <w:r>
        <w:rPr>
          <w:rFonts w:ascii="Arial" w:hAnsi="Arial" w:cs="Arial"/>
          <w:sz w:val="20"/>
          <w:szCs w:val="20"/>
        </w:rPr>
        <w:t xml:space="preserve"> В случае установления в ходе или по результатам </w:t>
      </w:r>
      <w:proofErr w:type="gramStart"/>
      <w:r>
        <w:rPr>
          <w:rFonts w:ascii="Arial" w:hAnsi="Arial" w:cs="Arial"/>
          <w:sz w:val="20"/>
          <w:szCs w:val="20"/>
        </w:rPr>
        <w:t>рассмотрения жалобы признаков состава административного правонарушения</w:t>
      </w:r>
      <w:proofErr w:type="gramEnd"/>
      <w:r>
        <w:rPr>
          <w:rFonts w:ascii="Arial" w:hAnsi="Arial" w:cs="Arial"/>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2F5077" w:rsidRDefault="002F5077" w:rsidP="002F5077">
      <w:pPr>
        <w:spacing w:after="0" w:line="240" w:lineRule="auto"/>
        <w:jc w:val="right"/>
        <w:rPr>
          <w:rFonts w:ascii="Arial" w:hAnsi="Arial" w:cs="Arial"/>
          <w:sz w:val="20"/>
          <w:szCs w:val="20"/>
        </w:rPr>
      </w:pPr>
      <w:r>
        <w:rPr>
          <w:rFonts w:ascii="Arial" w:hAnsi="Arial" w:cs="Arial"/>
          <w:sz w:val="20"/>
          <w:szCs w:val="20"/>
        </w:rPr>
        <w:br w:type="page"/>
      </w:r>
      <w:r>
        <w:rPr>
          <w:rFonts w:ascii="Arial" w:hAnsi="Arial" w:cs="Arial"/>
          <w:sz w:val="20"/>
          <w:szCs w:val="20"/>
        </w:rPr>
        <w:lastRenderedPageBreak/>
        <w:t>Приложение № 1</w:t>
      </w:r>
    </w:p>
    <w:p w:rsidR="002F5077" w:rsidRDefault="002F5077" w:rsidP="002F5077">
      <w:pPr>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2F5077" w:rsidRDefault="002F5077" w:rsidP="002F5077">
      <w:pPr>
        <w:spacing w:after="0" w:line="240" w:lineRule="auto"/>
        <w:jc w:val="both"/>
        <w:rPr>
          <w:rFonts w:ascii="Arial" w:hAnsi="Arial" w:cs="Arial"/>
          <w:sz w:val="20"/>
          <w:szCs w:val="20"/>
        </w:rPr>
      </w:pPr>
    </w:p>
    <w:p w:rsidR="002F5077" w:rsidRDefault="002F5077" w:rsidP="002F5077">
      <w:pPr>
        <w:spacing w:after="0" w:line="240" w:lineRule="auto"/>
        <w:jc w:val="center"/>
        <w:rPr>
          <w:rFonts w:ascii="Arial" w:eastAsia="Times New Roman" w:hAnsi="Arial" w:cs="Arial"/>
          <w:b/>
          <w:sz w:val="20"/>
          <w:szCs w:val="20"/>
          <w:lang w:eastAsia="en-US"/>
        </w:rPr>
      </w:pPr>
      <w:r>
        <w:rPr>
          <w:rFonts w:ascii="Arial" w:eastAsia="Times New Roman" w:hAnsi="Arial" w:cs="Arial"/>
          <w:b/>
          <w:sz w:val="20"/>
          <w:szCs w:val="20"/>
          <w:lang w:eastAsia="en-US"/>
        </w:rPr>
        <w:t>Контактная информация</w:t>
      </w:r>
    </w:p>
    <w:p w:rsidR="002F5077" w:rsidRDefault="002F5077" w:rsidP="002F5077">
      <w:pPr>
        <w:spacing w:after="0" w:line="240" w:lineRule="auto"/>
        <w:jc w:val="center"/>
        <w:rPr>
          <w:rFonts w:ascii="Arial" w:eastAsia="Times New Roman" w:hAnsi="Arial" w:cs="Arial"/>
          <w:b/>
          <w:sz w:val="20"/>
          <w:szCs w:val="20"/>
          <w:lang w:eastAsia="en-US"/>
        </w:rPr>
      </w:pPr>
      <w:r>
        <w:rPr>
          <w:rFonts w:ascii="Arial" w:eastAsia="Times New Roman" w:hAnsi="Arial" w:cs="Arial"/>
          <w:b/>
          <w:sz w:val="20"/>
          <w:szCs w:val="20"/>
          <w:lang w:eastAsia="en-US"/>
        </w:rPr>
        <w:t xml:space="preserve">Общая информация об администрации </w:t>
      </w:r>
    </w:p>
    <w:p w:rsidR="002F5077" w:rsidRDefault="002F5077" w:rsidP="002F5077">
      <w:pPr>
        <w:spacing w:after="0" w:line="240" w:lineRule="auto"/>
        <w:jc w:val="center"/>
        <w:rPr>
          <w:rFonts w:ascii="Arial" w:hAnsi="Arial" w:cs="Arial"/>
          <w:sz w:val="20"/>
          <w:szCs w:val="20"/>
        </w:rPr>
      </w:pPr>
      <w:r>
        <w:rPr>
          <w:rFonts w:ascii="Arial" w:hAnsi="Arial" w:cs="Arial"/>
          <w:sz w:val="20"/>
          <w:szCs w:val="20"/>
        </w:rPr>
        <w:t>Администрации Нижнекаменского сельсовета</w:t>
      </w:r>
    </w:p>
    <w:p w:rsidR="002F5077" w:rsidRDefault="002F5077" w:rsidP="002F5077">
      <w:pPr>
        <w:spacing w:after="0" w:line="240" w:lineRule="auto"/>
        <w:jc w:val="center"/>
        <w:rPr>
          <w:rFonts w:ascii="Arial" w:eastAsia="Times New Roman" w:hAnsi="Arial" w:cs="Arial"/>
          <w:b/>
          <w:sz w:val="20"/>
          <w:szCs w:val="20"/>
          <w:lang w:eastAsia="en-US"/>
        </w:rPr>
      </w:pPr>
      <w:r>
        <w:rPr>
          <w:rFonts w:ascii="Arial" w:hAnsi="Arial" w:cs="Arial"/>
          <w:sz w:val="20"/>
          <w:szCs w:val="20"/>
        </w:rPr>
        <w:t>Алтайского района  Алтайского края</w:t>
      </w:r>
    </w:p>
    <w:p w:rsidR="002F5077" w:rsidRDefault="002F5077" w:rsidP="002F5077">
      <w:pPr>
        <w:spacing w:after="0" w:line="240" w:lineRule="auto"/>
        <w:jc w:val="both"/>
        <w:rPr>
          <w:rFonts w:ascii="Arial" w:eastAsia="Times New Roman" w:hAnsi="Arial" w:cs="Arial"/>
          <w:sz w:val="20"/>
          <w:szCs w:val="20"/>
          <w:lang w:eastAsia="en-US"/>
        </w:rPr>
      </w:pP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gridCol w:w="5416"/>
      </w:tblGrid>
      <w:tr w:rsidR="002F5077" w:rsidTr="002F5077">
        <w:trPr>
          <w:trHeight w:val="764"/>
        </w:trPr>
        <w:tc>
          <w:tcPr>
            <w:tcW w:w="4785" w:type="dxa"/>
            <w:tcBorders>
              <w:top w:val="single" w:sz="4" w:space="0" w:color="auto"/>
              <w:left w:val="single" w:sz="4" w:space="0" w:color="auto"/>
              <w:bottom w:val="single" w:sz="4" w:space="0" w:color="auto"/>
              <w:right w:val="single" w:sz="4" w:space="0" w:color="auto"/>
            </w:tcBorders>
            <w:hideMark/>
          </w:tcPr>
          <w:p w:rsidR="002F5077" w:rsidRDefault="002F5077" w:rsidP="002F5077">
            <w:pPr>
              <w:tabs>
                <w:tab w:val="left" w:pos="567"/>
              </w:tabs>
              <w:autoSpaceDE w:val="0"/>
              <w:spacing w:after="0" w:line="240" w:lineRule="auto"/>
              <w:jc w:val="both"/>
              <w:rPr>
                <w:rFonts w:ascii="Arial" w:hAnsi="Arial" w:cs="Arial"/>
                <w:sz w:val="20"/>
                <w:szCs w:val="20"/>
              </w:rPr>
            </w:pPr>
            <w:r>
              <w:rPr>
                <w:rFonts w:ascii="Arial" w:hAnsi="Arial" w:cs="Arial"/>
                <w:sz w:val="20"/>
                <w:szCs w:val="20"/>
              </w:rPr>
              <w:t xml:space="preserve">Наименование органа местного самоуправления, предоставляющего муниципальную услугу </w:t>
            </w:r>
          </w:p>
        </w:tc>
        <w:tc>
          <w:tcPr>
            <w:tcW w:w="4785" w:type="dxa"/>
            <w:tcBorders>
              <w:top w:val="single" w:sz="4" w:space="0" w:color="auto"/>
              <w:left w:val="single" w:sz="4" w:space="0" w:color="auto"/>
              <w:bottom w:val="single" w:sz="4" w:space="0" w:color="auto"/>
              <w:right w:val="single" w:sz="4" w:space="0" w:color="auto"/>
            </w:tcBorders>
            <w:hideMark/>
          </w:tcPr>
          <w:p w:rsidR="002F5077" w:rsidRDefault="002F5077" w:rsidP="002F5077">
            <w:pPr>
              <w:autoSpaceDE w:val="0"/>
              <w:spacing w:after="0"/>
              <w:ind w:firstLine="709"/>
              <w:rPr>
                <w:rFonts w:ascii="Arial" w:hAnsi="Arial" w:cs="Arial"/>
                <w:sz w:val="20"/>
                <w:szCs w:val="20"/>
              </w:rPr>
            </w:pPr>
            <w:r>
              <w:rPr>
                <w:rFonts w:ascii="Arial" w:hAnsi="Arial" w:cs="Arial"/>
                <w:sz w:val="20"/>
                <w:szCs w:val="20"/>
              </w:rPr>
              <w:t>Администрация Нижнекаменского  сельсовета  Алтайского района Алтайского края</w:t>
            </w:r>
          </w:p>
        </w:tc>
        <w:tc>
          <w:tcPr>
            <w:tcW w:w="5416" w:type="dxa"/>
            <w:tcBorders>
              <w:top w:val="single" w:sz="4" w:space="0" w:color="auto"/>
              <w:left w:val="single" w:sz="4" w:space="0" w:color="auto"/>
              <w:bottom w:val="single" w:sz="4" w:space="0" w:color="auto"/>
              <w:right w:val="single" w:sz="4" w:space="0" w:color="auto"/>
            </w:tcBorders>
          </w:tcPr>
          <w:p w:rsidR="002F5077" w:rsidRDefault="002F5077" w:rsidP="002F5077">
            <w:pPr>
              <w:spacing w:after="0" w:line="240" w:lineRule="auto"/>
              <w:jc w:val="both"/>
              <w:rPr>
                <w:rFonts w:ascii="Arial" w:eastAsia="Times New Roman" w:hAnsi="Arial" w:cs="Arial"/>
                <w:sz w:val="20"/>
                <w:szCs w:val="20"/>
                <w:lang w:eastAsia="en-US"/>
              </w:rPr>
            </w:pPr>
          </w:p>
        </w:tc>
      </w:tr>
      <w:tr w:rsidR="002F5077" w:rsidTr="002F5077">
        <w:tc>
          <w:tcPr>
            <w:tcW w:w="4785" w:type="dxa"/>
            <w:tcBorders>
              <w:top w:val="single" w:sz="4" w:space="0" w:color="auto"/>
              <w:left w:val="single" w:sz="4" w:space="0" w:color="auto"/>
              <w:bottom w:val="single" w:sz="4" w:space="0" w:color="auto"/>
              <w:right w:val="single" w:sz="4" w:space="0" w:color="auto"/>
            </w:tcBorders>
            <w:hideMark/>
          </w:tcPr>
          <w:p w:rsidR="002F5077" w:rsidRDefault="002F5077" w:rsidP="002F5077">
            <w:pPr>
              <w:tabs>
                <w:tab w:val="left" w:pos="567"/>
              </w:tabs>
              <w:autoSpaceDE w:val="0"/>
              <w:spacing w:after="0"/>
              <w:jc w:val="both"/>
              <w:rPr>
                <w:rFonts w:ascii="Arial" w:hAnsi="Arial" w:cs="Arial"/>
                <w:sz w:val="20"/>
                <w:szCs w:val="20"/>
              </w:rPr>
            </w:pPr>
            <w:r>
              <w:rPr>
                <w:rFonts w:ascii="Arial" w:hAnsi="Arial" w:cs="Arial"/>
                <w:sz w:val="20"/>
                <w:szCs w:val="20"/>
              </w:rPr>
              <w:t>Руководитель органа местного самоуправления, предоставляющего муниципальную услугу</w:t>
            </w:r>
          </w:p>
        </w:tc>
        <w:tc>
          <w:tcPr>
            <w:tcW w:w="4785" w:type="dxa"/>
            <w:tcBorders>
              <w:top w:val="single" w:sz="4" w:space="0" w:color="auto"/>
              <w:left w:val="single" w:sz="4" w:space="0" w:color="auto"/>
              <w:bottom w:val="single" w:sz="4" w:space="0" w:color="auto"/>
              <w:right w:val="single" w:sz="4" w:space="0" w:color="auto"/>
            </w:tcBorders>
            <w:hideMark/>
          </w:tcPr>
          <w:p w:rsidR="002F5077" w:rsidRDefault="002F5077" w:rsidP="002F5077">
            <w:pPr>
              <w:autoSpaceDE w:val="0"/>
              <w:spacing w:after="0" w:line="240" w:lineRule="auto"/>
              <w:jc w:val="center"/>
              <w:rPr>
                <w:rFonts w:ascii="Arial" w:hAnsi="Arial" w:cs="Arial"/>
                <w:sz w:val="20"/>
                <w:szCs w:val="20"/>
              </w:rPr>
            </w:pPr>
            <w:r>
              <w:rPr>
                <w:rFonts w:ascii="Arial" w:hAnsi="Arial" w:cs="Arial"/>
                <w:sz w:val="20"/>
                <w:szCs w:val="20"/>
              </w:rPr>
              <w:t xml:space="preserve">Глава Нижнекаменского  сельсовета </w:t>
            </w:r>
          </w:p>
          <w:p w:rsidR="002F5077" w:rsidRDefault="00E339AC" w:rsidP="002F5077">
            <w:pPr>
              <w:autoSpaceDE w:val="0"/>
              <w:spacing w:after="0" w:line="240" w:lineRule="auto"/>
              <w:jc w:val="center"/>
              <w:rPr>
                <w:rFonts w:ascii="Arial" w:hAnsi="Arial" w:cs="Arial"/>
                <w:sz w:val="20"/>
                <w:szCs w:val="20"/>
              </w:rPr>
            </w:pPr>
            <w:r>
              <w:rPr>
                <w:rFonts w:ascii="Arial" w:hAnsi="Arial" w:cs="Arial"/>
                <w:sz w:val="20"/>
                <w:szCs w:val="20"/>
              </w:rPr>
              <w:t>Марина Владимировна Аносова</w:t>
            </w:r>
          </w:p>
        </w:tc>
        <w:tc>
          <w:tcPr>
            <w:tcW w:w="5416" w:type="dxa"/>
            <w:tcBorders>
              <w:top w:val="single" w:sz="4" w:space="0" w:color="auto"/>
              <w:left w:val="single" w:sz="4" w:space="0" w:color="auto"/>
              <w:bottom w:val="single" w:sz="4" w:space="0" w:color="auto"/>
              <w:right w:val="single" w:sz="4" w:space="0" w:color="auto"/>
            </w:tcBorders>
          </w:tcPr>
          <w:p w:rsidR="002F5077" w:rsidRDefault="002F5077" w:rsidP="002F5077">
            <w:pPr>
              <w:spacing w:after="0" w:line="240" w:lineRule="auto"/>
              <w:jc w:val="both"/>
              <w:rPr>
                <w:rFonts w:ascii="Arial" w:eastAsia="Times New Roman" w:hAnsi="Arial" w:cs="Arial"/>
                <w:sz w:val="20"/>
                <w:szCs w:val="20"/>
                <w:lang w:eastAsia="en-US"/>
              </w:rPr>
            </w:pPr>
          </w:p>
        </w:tc>
      </w:tr>
      <w:tr w:rsidR="002F5077" w:rsidTr="002F5077">
        <w:trPr>
          <w:trHeight w:val="529"/>
        </w:trPr>
        <w:tc>
          <w:tcPr>
            <w:tcW w:w="4785" w:type="dxa"/>
            <w:tcBorders>
              <w:top w:val="single" w:sz="4" w:space="0" w:color="auto"/>
              <w:left w:val="single" w:sz="4" w:space="0" w:color="auto"/>
              <w:bottom w:val="single" w:sz="4" w:space="0" w:color="auto"/>
              <w:right w:val="single" w:sz="4" w:space="0" w:color="auto"/>
            </w:tcBorders>
            <w:hideMark/>
          </w:tcPr>
          <w:p w:rsidR="002F5077" w:rsidRDefault="002F5077" w:rsidP="002F5077">
            <w:pPr>
              <w:tabs>
                <w:tab w:val="left" w:pos="567"/>
              </w:tabs>
              <w:autoSpaceDE w:val="0"/>
              <w:jc w:val="both"/>
              <w:rPr>
                <w:rFonts w:ascii="Arial" w:hAnsi="Arial" w:cs="Arial"/>
                <w:sz w:val="20"/>
                <w:szCs w:val="20"/>
              </w:rPr>
            </w:pPr>
            <w:r>
              <w:rPr>
                <w:rFonts w:ascii="Arial" w:hAnsi="Arial" w:cs="Arial"/>
                <w:sz w:val="20"/>
                <w:szCs w:val="20"/>
              </w:rPr>
              <w:t>Место нахождения и почтовый адрес</w:t>
            </w:r>
          </w:p>
        </w:tc>
        <w:tc>
          <w:tcPr>
            <w:tcW w:w="4785" w:type="dxa"/>
            <w:tcBorders>
              <w:top w:val="single" w:sz="4" w:space="0" w:color="auto"/>
              <w:left w:val="single" w:sz="4" w:space="0" w:color="auto"/>
              <w:bottom w:val="single" w:sz="4" w:space="0" w:color="auto"/>
              <w:right w:val="single" w:sz="4" w:space="0" w:color="auto"/>
            </w:tcBorders>
            <w:hideMark/>
          </w:tcPr>
          <w:p w:rsidR="002F5077" w:rsidRDefault="002F5077" w:rsidP="002F5077">
            <w:pPr>
              <w:autoSpaceDE w:val="0"/>
              <w:snapToGrid w:val="0"/>
              <w:jc w:val="both"/>
              <w:rPr>
                <w:rFonts w:ascii="Arial" w:hAnsi="Arial" w:cs="Arial"/>
                <w:sz w:val="20"/>
                <w:szCs w:val="20"/>
              </w:rPr>
            </w:pPr>
            <w:r>
              <w:rPr>
                <w:rFonts w:ascii="Arial" w:hAnsi="Arial" w:cs="Arial"/>
                <w:sz w:val="20"/>
                <w:szCs w:val="20"/>
              </w:rPr>
              <w:t xml:space="preserve">659631 Алтайский край Алтайский район с. Нижнекаменка ул. 60 лет Октября, 80 </w:t>
            </w:r>
          </w:p>
        </w:tc>
        <w:tc>
          <w:tcPr>
            <w:tcW w:w="5416" w:type="dxa"/>
            <w:tcBorders>
              <w:top w:val="single" w:sz="4" w:space="0" w:color="auto"/>
              <w:left w:val="single" w:sz="4" w:space="0" w:color="auto"/>
              <w:bottom w:val="single" w:sz="4" w:space="0" w:color="auto"/>
              <w:right w:val="single" w:sz="4" w:space="0" w:color="auto"/>
            </w:tcBorders>
          </w:tcPr>
          <w:p w:rsidR="002F5077" w:rsidRDefault="002F5077" w:rsidP="002F5077">
            <w:pPr>
              <w:spacing w:after="0" w:line="240" w:lineRule="auto"/>
              <w:jc w:val="both"/>
              <w:rPr>
                <w:rFonts w:ascii="Arial" w:eastAsia="Times New Roman" w:hAnsi="Arial" w:cs="Arial"/>
                <w:sz w:val="20"/>
                <w:szCs w:val="20"/>
                <w:lang w:eastAsia="en-US"/>
              </w:rPr>
            </w:pPr>
          </w:p>
        </w:tc>
      </w:tr>
      <w:tr w:rsidR="002F5077" w:rsidTr="002F5077">
        <w:tc>
          <w:tcPr>
            <w:tcW w:w="4785" w:type="dxa"/>
            <w:tcBorders>
              <w:top w:val="single" w:sz="4" w:space="0" w:color="auto"/>
              <w:left w:val="single" w:sz="4" w:space="0" w:color="auto"/>
              <w:bottom w:val="single" w:sz="4" w:space="0" w:color="auto"/>
              <w:right w:val="single" w:sz="4" w:space="0" w:color="auto"/>
            </w:tcBorders>
            <w:hideMark/>
          </w:tcPr>
          <w:p w:rsidR="002F5077" w:rsidRDefault="002F5077" w:rsidP="002F5077">
            <w:pPr>
              <w:tabs>
                <w:tab w:val="left" w:pos="567"/>
              </w:tabs>
              <w:autoSpaceDE w:val="0"/>
              <w:jc w:val="both"/>
              <w:rPr>
                <w:rFonts w:ascii="Arial" w:hAnsi="Arial" w:cs="Arial"/>
                <w:sz w:val="20"/>
                <w:szCs w:val="20"/>
              </w:rPr>
            </w:pPr>
            <w:r>
              <w:rPr>
                <w:rFonts w:ascii="Arial" w:hAnsi="Arial" w:cs="Arial"/>
                <w:sz w:val="20"/>
                <w:szCs w:val="20"/>
              </w:rPr>
              <w:t>График работы (приема заявителей)</w:t>
            </w:r>
          </w:p>
        </w:tc>
        <w:tc>
          <w:tcPr>
            <w:tcW w:w="4785" w:type="dxa"/>
            <w:tcBorders>
              <w:top w:val="single" w:sz="4" w:space="0" w:color="auto"/>
              <w:left w:val="single" w:sz="4" w:space="0" w:color="auto"/>
              <w:bottom w:val="single" w:sz="4" w:space="0" w:color="auto"/>
              <w:right w:val="single" w:sz="4" w:space="0" w:color="auto"/>
            </w:tcBorders>
            <w:hideMark/>
          </w:tcPr>
          <w:p w:rsidR="00E339AC" w:rsidRDefault="00E339AC" w:rsidP="00E339AC">
            <w:pPr>
              <w:autoSpaceDE w:val="0"/>
              <w:snapToGrid w:val="0"/>
              <w:spacing w:after="0" w:line="240" w:lineRule="auto"/>
              <w:jc w:val="center"/>
              <w:rPr>
                <w:rFonts w:ascii="Arial" w:hAnsi="Arial" w:cs="Arial"/>
                <w:sz w:val="20"/>
                <w:szCs w:val="20"/>
              </w:rPr>
            </w:pPr>
            <w:proofErr w:type="spellStart"/>
            <w:r>
              <w:rPr>
                <w:rFonts w:ascii="Arial" w:hAnsi="Arial" w:cs="Arial"/>
                <w:sz w:val="20"/>
                <w:szCs w:val="20"/>
              </w:rPr>
              <w:t>Пн-пт</w:t>
            </w:r>
            <w:proofErr w:type="spellEnd"/>
            <w:r>
              <w:rPr>
                <w:rFonts w:ascii="Arial" w:hAnsi="Arial" w:cs="Arial"/>
                <w:sz w:val="20"/>
                <w:szCs w:val="20"/>
              </w:rPr>
              <w:t>:</w:t>
            </w:r>
          </w:p>
          <w:p w:rsidR="002F5077" w:rsidRDefault="002F5077" w:rsidP="00E339AC">
            <w:pPr>
              <w:autoSpaceDE w:val="0"/>
              <w:snapToGrid w:val="0"/>
              <w:spacing w:after="0" w:line="240" w:lineRule="auto"/>
              <w:jc w:val="center"/>
              <w:rPr>
                <w:rFonts w:ascii="Arial" w:hAnsi="Arial" w:cs="Arial"/>
                <w:sz w:val="20"/>
                <w:szCs w:val="20"/>
              </w:rPr>
            </w:pPr>
            <w:r>
              <w:rPr>
                <w:rFonts w:ascii="Arial" w:hAnsi="Arial" w:cs="Arial"/>
                <w:sz w:val="20"/>
                <w:szCs w:val="20"/>
              </w:rPr>
              <w:t xml:space="preserve">с </w:t>
            </w:r>
            <w:r w:rsidR="00E339AC">
              <w:rPr>
                <w:rFonts w:ascii="Arial" w:hAnsi="Arial" w:cs="Arial"/>
                <w:sz w:val="20"/>
                <w:szCs w:val="20"/>
              </w:rPr>
              <w:t>9</w:t>
            </w:r>
            <w:r>
              <w:rPr>
                <w:rFonts w:ascii="Arial" w:hAnsi="Arial" w:cs="Arial"/>
                <w:sz w:val="20"/>
                <w:szCs w:val="20"/>
              </w:rPr>
              <w:t>-</w:t>
            </w:r>
            <w:r w:rsidR="00E339AC">
              <w:rPr>
                <w:rFonts w:ascii="Arial" w:hAnsi="Arial" w:cs="Arial"/>
                <w:sz w:val="20"/>
                <w:szCs w:val="20"/>
              </w:rPr>
              <w:t>0</w:t>
            </w:r>
            <w:r>
              <w:rPr>
                <w:rFonts w:ascii="Arial" w:hAnsi="Arial" w:cs="Arial"/>
                <w:sz w:val="20"/>
                <w:szCs w:val="20"/>
              </w:rPr>
              <w:t>0 ч. до 1</w:t>
            </w:r>
            <w:r w:rsidR="00E339AC">
              <w:rPr>
                <w:rFonts w:ascii="Arial" w:hAnsi="Arial" w:cs="Arial"/>
                <w:sz w:val="20"/>
                <w:szCs w:val="20"/>
              </w:rPr>
              <w:t>7</w:t>
            </w:r>
            <w:r>
              <w:rPr>
                <w:rFonts w:ascii="Arial" w:hAnsi="Arial" w:cs="Arial"/>
                <w:sz w:val="20"/>
                <w:szCs w:val="20"/>
              </w:rPr>
              <w:t>-</w:t>
            </w:r>
            <w:r w:rsidR="00E339AC">
              <w:rPr>
                <w:rFonts w:ascii="Arial" w:hAnsi="Arial" w:cs="Arial"/>
                <w:sz w:val="20"/>
                <w:szCs w:val="20"/>
              </w:rPr>
              <w:t>0</w:t>
            </w:r>
            <w:r>
              <w:rPr>
                <w:rFonts w:ascii="Arial" w:hAnsi="Arial" w:cs="Arial"/>
                <w:sz w:val="20"/>
                <w:szCs w:val="20"/>
              </w:rPr>
              <w:t>0 ч.</w:t>
            </w:r>
            <w:r w:rsidR="00B75A24">
              <w:rPr>
                <w:rFonts w:ascii="Arial" w:hAnsi="Arial" w:cs="Arial"/>
                <w:sz w:val="20"/>
                <w:szCs w:val="20"/>
              </w:rPr>
              <w:t xml:space="preserve"> </w:t>
            </w:r>
            <w:r w:rsidR="00D23B1C">
              <w:rPr>
                <w:rFonts w:ascii="Arial" w:hAnsi="Arial" w:cs="Arial"/>
                <w:sz w:val="20"/>
                <w:szCs w:val="20"/>
              </w:rPr>
              <w:t>(обед 13.00-14.00)</w:t>
            </w:r>
          </w:p>
        </w:tc>
        <w:tc>
          <w:tcPr>
            <w:tcW w:w="5416" w:type="dxa"/>
            <w:tcBorders>
              <w:top w:val="single" w:sz="4" w:space="0" w:color="auto"/>
              <w:left w:val="single" w:sz="4" w:space="0" w:color="auto"/>
              <w:bottom w:val="single" w:sz="4" w:space="0" w:color="auto"/>
              <w:right w:val="single" w:sz="4" w:space="0" w:color="auto"/>
            </w:tcBorders>
          </w:tcPr>
          <w:p w:rsidR="002F5077" w:rsidRDefault="002F5077" w:rsidP="002F5077">
            <w:pPr>
              <w:spacing w:after="0" w:line="240" w:lineRule="auto"/>
              <w:jc w:val="both"/>
              <w:rPr>
                <w:rFonts w:ascii="Arial" w:eastAsia="Times New Roman" w:hAnsi="Arial" w:cs="Arial"/>
                <w:sz w:val="20"/>
                <w:szCs w:val="20"/>
                <w:lang w:eastAsia="en-US"/>
              </w:rPr>
            </w:pPr>
          </w:p>
        </w:tc>
      </w:tr>
      <w:tr w:rsidR="002F5077" w:rsidTr="002F5077">
        <w:trPr>
          <w:trHeight w:val="239"/>
        </w:trPr>
        <w:tc>
          <w:tcPr>
            <w:tcW w:w="4785" w:type="dxa"/>
            <w:tcBorders>
              <w:top w:val="single" w:sz="4" w:space="0" w:color="auto"/>
              <w:left w:val="single" w:sz="4" w:space="0" w:color="auto"/>
              <w:bottom w:val="single" w:sz="4" w:space="0" w:color="auto"/>
              <w:right w:val="single" w:sz="4" w:space="0" w:color="auto"/>
            </w:tcBorders>
            <w:hideMark/>
          </w:tcPr>
          <w:p w:rsidR="002F5077" w:rsidRDefault="002F5077" w:rsidP="002F5077">
            <w:pPr>
              <w:tabs>
                <w:tab w:val="left" w:pos="567"/>
              </w:tabs>
              <w:autoSpaceDE w:val="0"/>
              <w:jc w:val="both"/>
              <w:rPr>
                <w:rFonts w:ascii="Arial" w:hAnsi="Arial" w:cs="Arial"/>
                <w:sz w:val="20"/>
                <w:szCs w:val="20"/>
              </w:rPr>
            </w:pPr>
            <w:r>
              <w:rPr>
                <w:rFonts w:ascii="Arial" w:hAnsi="Arial" w:cs="Arial"/>
                <w:sz w:val="20"/>
                <w:szCs w:val="20"/>
              </w:rPr>
              <w:t>Телефон, адрес электронной почты</w:t>
            </w:r>
          </w:p>
        </w:tc>
        <w:tc>
          <w:tcPr>
            <w:tcW w:w="4785" w:type="dxa"/>
            <w:tcBorders>
              <w:top w:val="single" w:sz="4" w:space="0" w:color="auto"/>
              <w:left w:val="single" w:sz="4" w:space="0" w:color="auto"/>
              <w:bottom w:val="single" w:sz="4" w:space="0" w:color="auto"/>
              <w:right w:val="single" w:sz="4" w:space="0" w:color="auto"/>
            </w:tcBorders>
            <w:hideMark/>
          </w:tcPr>
          <w:p w:rsidR="002F5077" w:rsidRDefault="002F5077" w:rsidP="002F5077">
            <w:pPr>
              <w:autoSpaceDE w:val="0"/>
              <w:snapToGrid w:val="0"/>
              <w:jc w:val="center"/>
              <w:rPr>
                <w:rFonts w:ascii="Arial" w:hAnsi="Arial" w:cs="Arial"/>
                <w:sz w:val="20"/>
                <w:szCs w:val="20"/>
              </w:rPr>
            </w:pPr>
            <w:r>
              <w:rPr>
                <w:rFonts w:ascii="Arial" w:hAnsi="Arial" w:cs="Arial"/>
                <w:sz w:val="20"/>
                <w:szCs w:val="20"/>
              </w:rPr>
              <w:t>8(38537)27343</w:t>
            </w:r>
          </w:p>
          <w:p w:rsidR="002F5077" w:rsidRDefault="002F5077" w:rsidP="002F5077">
            <w:pPr>
              <w:autoSpaceDE w:val="0"/>
              <w:snapToGrid w:val="0"/>
              <w:jc w:val="center"/>
              <w:rPr>
                <w:rFonts w:ascii="Arial" w:hAnsi="Arial" w:cs="Arial"/>
                <w:sz w:val="20"/>
                <w:szCs w:val="20"/>
              </w:rPr>
            </w:pPr>
            <w:r>
              <w:rPr>
                <w:rFonts w:ascii="Arial" w:hAnsi="Arial" w:cs="Arial"/>
                <w:sz w:val="20"/>
                <w:szCs w:val="20"/>
                <w:lang w:val="en-US"/>
              </w:rPr>
              <w:t>E</w:t>
            </w:r>
            <w:r>
              <w:rPr>
                <w:rFonts w:ascii="Arial" w:hAnsi="Arial" w:cs="Arial"/>
                <w:sz w:val="20"/>
                <w:szCs w:val="20"/>
              </w:rPr>
              <w:t>-</w:t>
            </w:r>
            <w:r>
              <w:rPr>
                <w:rFonts w:ascii="Arial" w:hAnsi="Arial" w:cs="Arial"/>
                <w:sz w:val="20"/>
                <w:szCs w:val="20"/>
                <w:lang w:val="en-US"/>
              </w:rPr>
              <w:t>mail</w:t>
            </w:r>
            <w:r>
              <w:rPr>
                <w:rFonts w:ascii="Arial" w:hAnsi="Arial" w:cs="Arial"/>
                <w:sz w:val="20"/>
                <w:szCs w:val="20"/>
              </w:rPr>
              <w:t>:</w:t>
            </w:r>
            <w:proofErr w:type="spellStart"/>
            <w:r>
              <w:rPr>
                <w:rFonts w:ascii="Arial" w:hAnsi="Arial" w:cs="Arial"/>
                <w:sz w:val="20"/>
                <w:szCs w:val="20"/>
                <w:lang w:val="en-US"/>
              </w:rPr>
              <w:t>sel</w:t>
            </w:r>
            <w:proofErr w:type="spellEnd"/>
            <w:r>
              <w:rPr>
                <w:rFonts w:ascii="Arial" w:hAnsi="Arial" w:cs="Arial"/>
                <w:sz w:val="20"/>
                <w:szCs w:val="20"/>
              </w:rPr>
              <w:t>.07</w:t>
            </w:r>
            <w:proofErr w:type="spellStart"/>
            <w:r>
              <w:rPr>
                <w:rFonts w:ascii="Arial" w:hAnsi="Arial" w:cs="Arial"/>
                <w:sz w:val="20"/>
                <w:szCs w:val="20"/>
                <w:lang w:val="en-US"/>
              </w:rPr>
              <w:t>nkam</w:t>
            </w:r>
            <w:proofErr w:type="spellEnd"/>
            <w:r>
              <w:rPr>
                <w:rFonts w:ascii="Arial" w:hAnsi="Arial" w:cs="Arial"/>
                <w:sz w:val="20"/>
                <w:szCs w:val="20"/>
              </w:rPr>
              <w:t>@</w:t>
            </w:r>
            <w:proofErr w:type="spellStart"/>
            <w:r>
              <w:rPr>
                <w:rFonts w:ascii="Arial" w:hAnsi="Arial" w:cs="Arial"/>
                <w:sz w:val="20"/>
                <w:szCs w:val="20"/>
                <w:lang w:val="en-US"/>
              </w:rPr>
              <w:t>yandex</w:t>
            </w:r>
            <w:proofErr w:type="spellEnd"/>
            <w:r>
              <w:rPr>
                <w:rFonts w:ascii="Arial" w:hAnsi="Arial" w:cs="Arial"/>
                <w:sz w:val="20"/>
                <w:szCs w:val="20"/>
              </w:rPr>
              <w:t>.</w:t>
            </w:r>
            <w:proofErr w:type="spellStart"/>
            <w:r>
              <w:rPr>
                <w:rFonts w:ascii="Arial" w:hAnsi="Arial" w:cs="Arial"/>
                <w:sz w:val="20"/>
                <w:szCs w:val="20"/>
                <w:lang w:val="en-US"/>
              </w:rPr>
              <w:t>ru</w:t>
            </w:r>
            <w:proofErr w:type="spellEnd"/>
          </w:p>
        </w:tc>
        <w:tc>
          <w:tcPr>
            <w:tcW w:w="5416" w:type="dxa"/>
            <w:tcBorders>
              <w:top w:val="single" w:sz="4" w:space="0" w:color="auto"/>
              <w:left w:val="single" w:sz="4" w:space="0" w:color="auto"/>
              <w:bottom w:val="single" w:sz="4" w:space="0" w:color="auto"/>
              <w:right w:val="single" w:sz="4" w:space="0" w:color="auto"/>
            </w:tcBorders>
          </w:tcPr>
          <w:p w:rsidR="002F5077" w:rsidRDefault="002F5077" w:rsidP="002F5077">
            <w:pPr>
              <w:spacing w:after="0" w:line="240" w:lineRule="auto"/>
              <w:jc w:val="both"/>
              <w:rPr>
                <w:rFonts w:ascii="Arial" w:eastAsia="Times New Roman" w:hAnsi="Arial" w:cs="Arial"/>
                <w:sz w:val="20"/>
                <w:szCs w:val="20"/>
                <w:lang w:eastAsia="en-US"/>
              </w:rPr>
            </w:pPr>
          </w:p>
        </w:tc>
      </w:tr>
      <w:tr w:rsidR="002F5077" w:rsidTr="002F5077">
        <w:tc>
          <w:tcPr>
            <w:tcW w:w="4785" w:type="dxa"/>
            <w:tcBorders>
              <w:top w:val="single" w:sz="4" w:space="0" w:color="auto"/>
              <w:left w:val="single" w:sz="4" w:space="0" w:color="auto"/>
              <w:bottom w:val="single" w:sz="4" w:space="0" w:color="auto"/>
              <w:right w:val="single" w:sz="4" w:space="0" w:color="auto"/>
            </w:tcBorders>
            <w:hideMark/>
          </w:tcPr>
          <w:p w:rsidR="002F5077" w:rsidRDefault="002F5077" w:rsidP="002F5077">
            <w:pPr>
              <w:tabs>
                <w:tab w:val="left" w:pos="567"/>
              </w:tabs>
              <w:autoSpaceDE w:val="0"/>
              <w:jc w:val="both"/>
              <w:rPr>
                <w:rFonts w:ascii="Arial" w:hAnsi="Arial" w:cs="Arial"/>
                <w:sz w:val="20"/>
                <w:szCs w:val="20"/>
              </w:rPr>
            </w:pPr>
            <w:r>
              <w:rPr>
                <w:rFonts w:ascii="Arial" w:hAnsi="Arial" w:cs="Arial"/>
                <w:sz w:val="20"/>
                <w:szCs w:val="20"/>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785" w:type="dxa"/>
            <w:tcBorders>
              <w:top w:val="single" w:sz="4" w:space="0" w:color="auto"/>
              <w:left w:val="single" w:sz="4" w:space="0" w:color="auto"/>
              <w:bottom w:val="single" w:sz="4" w:space="0" w:color="auto"/>
              <w:right w:val="single" w:sz="4" w:space="0" w:color="auto"/>
            </w:tcBorders>
          </w:tcPr>
          <w:p w:rsidR="002F5077" w:rsidRDefault="00E339AC" w:rsidP="002F5077">
            <w:pPr>
              <w:tabs>
                <w:tab w:val="left" w:pos="567"/>
              </w:tabs>
              <w:autoSpaceDE w:val="0"/>
              <w:snapToGrid w:val="0"/>
              <w:jc w:val="center"/>
              <w:rPr>
                <w:rFonts w:ascii="Arial" w:hAnsi="Arial" w:cs="Arial"/>
                <w:sz w:val="20"/>
                <w:szCs w:val="20"/>
              </w:rPr>
            </w:pPr>
            <w:proofErr w:type="gramStart"/>
            <w:r w:rsidRPr="0097208A">
              <w:rPr>
                <w:rFonts w:ascii="Times New Roman" w:eastAsia="Times New Roman" w:hAnsi="Times New Roman" w:cs="Times New Roman"/>
                <w:sz w:val="24"/>
                <w:szCs w:val="24"/>
                <w:lang w:eastAsia="en-US"/>
              </w:rPr>
              <w:t>Сайт Администрации Алтайского района (вкладка сельсоветы:</w:t>
            </w:r>
            <w:proofErr w:type="gramEnd"/>
            <w:r w:rsidRPr="0097208A">
              <w:rPr>
                <w:rFonts w:ascii="Times New Roman" w:eastAsia="Times New Roman" w:hAnsi="Times New Roman" w:cs="Times New Roman"/>
                <w:sz w:val="24"/>
                <w:szCs w:val="24"/>
                <w:lang w:eastAsia="en-US"/>
              </w:rPr>
              <w:t xml:space="preserve"> Нижнекаменский сельсовет)</w:t>
            </w:r>
          </w:p>
        </w:tc>
        <w:tc>
          <w:tcPr>
            <w:tcW w:w="5416" w:type="dxa"/>
            <w:tcBorders>
              <w:top w:val="single" w:sz="4" w:space="0" w:color="auto"/>
              <w:left w:val="single" w:sz="4" w:space="0" w:color="auto"/>
              <w:bottom w:val="single" w:sz="4" w:space="0" w:color="auto"/>
              <w:right w:val="single" w:sz="4" w:space="0" w:color="auto"/>
            </w:tcBorders>
          </w:tcPr>
          <w:p w:rsidR="002F5077" w:rsidRDefault="002F5077" w:rsidP="002F5077">
            <w:pPr>
              <w:spacing w:after="0" w:line="240" w:lineRule="auto"/>
              <w:jc w:val="both"/>
              <w:rPr>
                <w:rFonts w:ascii="Arial" w:eastAsia="Times New Roman" w:hAnsi="Arial" w:cs="Arial"/>
                <w:sz w:val="20"/>
                <w:szCs w:val="20"/>
                <w:lang w:eastAsia="en-US"/>
              </w:rPr>
            </w:pPr>
          </w:p>
        </w:tc>
      </w:tr>
    </w:tbl>
    <w:p w:rsidR="002F5077" w:rsidRDefault="002F5077" w:rsidP="002F5077">
      <w:pPr>
        <w:widowControl w:val="0"/>
        <w:suppressAutoHyphens/>
        <w:spacing w:after="0" w:line="240" w:lineRule="auto"/>
        <w:jc w:val="both"/>
        <w:rPr>
          <w:rFonts w:ascii="Arial" w:eastAsia="SimSun" w:hAnsi="Arial" w:cs="Arial"/>
          <w:sz w:val="20"/>
          <w:szCs w:val="20"/>
          <w:lang w:eastAsia="hi-IN" w:bidi="hi-IN"/>
        </w:rPr>
      </w:pPr>
    </w:p>
    <w:p w:rsidR="002F5077" w:rsidRDefault="002F5077" w:rsidP="002F5077">
      <w:pPr>
        <w:spacing w:after="0" w:line="240" w:lineRule="auto"/>
        <w:jc w:val="both"/>
        <w:rPr>
          <w:rFonts w:ascii="Arial" w:eastAsia="Times New Roman" w:hAnsi="Arial" w:cs="Arial"/>
          <w:b/>
          <w:sz w:val="20"/>
          <w:szCs w:val="20"/>
          <w:lang w:eastAsia="en-US"/>
        </w:rPr>
      </w:pPr>
      <w:r>
        <w:rPr>
          <w:rFonts w:ascii="Arial" w:eastAsia="Times New Roman" w:hAnsi="Arial" w:cs="Arial"/>
          <w:b/>
          <w:sz w:val="20"/>
          <w:szCs w:val="20"/>
          <w:lang w:eastAsia="en-US"/>
        </w:rPr>
        <w:t>График работы администрации Нижнекаменского сельсовета  Алтайского района  Алтайского края</w:t>
      </w:r>
    </w:p>
    <w:p w:rsidR="002F5077" w:rsidRDefault="002F5077" w:rsidP="002F5077">
      <w:pPr>
        <w:spacing w:after="0" w:line="240" w:lineRule="auto"/>
        <w:jc w:val="both"/>
        <w:rPr>
          <w:rFonts w:ascii="Arial" w:eastAsia="Times New Roman" w:hAnsi="Arial" w:cs="Arial"/>
          <w:sz w:val="20"/>
          <w:szCs w:val="20"/>
          <w:lang w:eastAsia="en-US"/>
        </w:r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4678"/>
        <w:gridCol w:w="3830"/>
      </w:tblGrid>
      <w:tr w:rsidR="002F5077" w:rsidTr="002F5077">
        <w:trPr>
          <w:jc w:val="center"/>
        </w:trPr>
        <w:tc>
          <w:tcPr>
            <w:tcW w:w="1980" w:type="dxa"/>
            <w:tcBorders>
              <w:top w:val="single" w:sz="4" w:space="0" w:color="auto"/>
              <w:left w:val="single" w:sz="4" w:space="0" w:color="auto"/>
              <w:bottom w:val="single" w:sz="4" w:space="0" w:color="auto"/>
              <w:right w:val="single" w:sz="4" w:space="0" w:color="auto"/>
            </w:tcBorders>
            <w:hideMark/>
          </w:tcPr>
          <w:p w:rsidR="002F5077" w:rsidRDefault="002F5077" w:rsidP="002F5077">
            <w:pPr>
              <w:spacing w:after="0" w:line="240" w:lineRule="auto"/>
              <w:jc w:val="both"/>
              <w:rPr>
                <w:rFonts w:ascii="Arial" w:eastAsia="Times New Roman" w:hAnsi="Arial" w:cs="Arial"/>
                <w:b/>
                <w:sz w:val="20"/>
                <w:szCs w:val="20"/>
                <w:lang w:eastAsia="en-US"/>
              </w:rPr>
            </w:pPr>
            <w:r>
              <w:rPr>
                <w:rFonts w:ascii="Arial" w:eastAsia="Times New Roman" w:hAnsi="Arial" w:cs="Arial"/>
                <w:b/>
                <w:sz w:val="20"/>
                <w:szCs w:val="20"/>
                <w:lang w:eastAsia="en-US"/>
              </w:rPr>
              <w:t>День недели</w:t>
            </w:r>
          </w:p>
        </w:tc>
        <w:tc>
          <w:tcPr>
            <w:tcW w:w="4678" w:type="dxa"/>
            <w:tcBorders>
              <w:top w:val="single" w:sz="4" w:space="0" w:color="auto"/>
              <w:left w:val="single" w:sz="4" w:space="0" w:color="auto"/>
              <w:bottom w:val="single" w:sz="4" w:space="0" w:color="auto"/>
              <w:right w:val="single" w:sz="4" w:space="0" w:color="auto"/>
            </w:tcBorders>
            <w:hideMark/>
          </w:tcPr>
          <w:p w:rsidR="002F5077" w:rsidRDefault="002F5077" w:rsidP="002F5077">
            <w:pPr>
              <w:spacing w:after="0" w:line="240" w:lineRule="auto"/>
              <w:jc w:val="both"/>
              <w:rPr>
                <w:rFonts w:ascii="Arial" w:eastAsia="Times New Roman" w:hAnsi="Arial" w:cs="Arial"/>
                <w:b/>
                <w:sz w:val="20"/>
                <w:szCs w:val="20"/>
                <w:lang w:eastAsia="en-US"/>
              </w:rPr>
            </w:pPr>
            <w:r>
              <w:rPr>
                <w:rFonts w:ascii="Arial" w:eastAsia="Times New Roman" w:hAnsi="Arial" w:cs="Arial"/>
                <w:b/>
                <w:sz w:val="20"/>
                <w:szCs w:val="20"/>
                <w:lang w:eastAsia="en-US"/>
              </w:rPr>
              <w:t>Часы работы (обеденный перерыв)</w:t>
            </w:r>
          </w:p>
        </w:tc>
        <w:tc>
          <w:tcPr>
            <w:tcW w:w="3830" w:type="dxa"/>
            <w:tcBorders>
              <w:top w:val="single" w:sz="4" w:space="0" w:color="auto"/>
              <w:left w:val="single" w:sz="4" w:space="0" w:color="auto"/>
              <w:bottom w:val="single" w:sz="4" w:space="0" w:color="auto"/>
              <w:right w:val="single" w:sz="4" w:space="0" w:color="auto"/>
            </w:tcBorders>
          </w:tcPr>
          <w:p w:rsidR="002F5077" w:rsidRDefault="002F5077" w:rsidP="002F5077">
            <w:pPr>
              <w:spacing w:after="0" w:line="240" w:lineRule="auto"/>
              <w:jc w:val="both"/>
              <w:rPr>
                <w:rFonts w:ascii="Arial" w:eastAsia="Times New Roman" w:hAnsi="Arial" w:cs="Arial"/>
                <w:b/>
                <w:sz w:val="20"/>
                <w:szCs w:val="20"/>
                <w:lang w:eastAsia="en-US"/>
              </w:rPr>
            </w:pPr>
            <w:r>
              <w:rPr>
                <w:rFonts w:ascii="Arial" w:eastAsia="Times New Roman" w:hAnsi="Arial" w:cs="Arial"/>
                <w:b/>
                <w:sz w:val="20"/>
                <w:szCs w:val="20"/>
                <w:lang w:eastAsia="en-US"/>
              </w:rPr>
              <w:t>Часы приема граждан</w:t>
            </w:r>
          </w:p>
          <w:p w:rsidR="002F5077" w:rsidRDefault="002F5077" w:rsidP="002F5077">
            <w:pPr>
              <w:spacing w:after="0" w:line="240" w:lineRule="auto"/>
              <w:jc w:val="both"/>
              <w:rPr>
                <w:rFonts w:ascii="Arial" w:eastAsia="Times New Roman" w:hAnsi="Arial" w:cs="Arial"/>
                <w:b/>
                <w:sz w:val="20"/>
                <w:szCs w:val="20"/>
                <w:lang w:eastAsia="en-US"/>
              </w:rPr>
            </w:pPr>
          </w:p>
        </w:tc>
      </w:tr>
      <w:tr w:rsidR="002F5077" w:rsidTr="002F5077">
        <w:trPr>
          <w:jc w:val="center"/>
        </w:trPr>
        <w:tc>
          <w:tcPr>
            <w:tcW w:w="1980" w:type="dxa"/>
            <w:tcBorders>
              <w:top w:val="single" w:sz="4" w:space="0" w:color="auto"/>
              <w:left w:val="single" w:sz="4" w:space="0" w:color="auto"/>
              <w:bottom w:val="single" w:sz="4" w:space="0" w:color="auto"/>
              <w:right w:val="single" w:sz="4" w:space="0" w:color="auto"/>
            </w:tcBorders>
            <w:hideMark/>
          </w:tcPr>
          <w:p w:rsidR="002F5077" w:rsidRDefault="002F5077" w:rsidP="002F5077">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Понедельник </w:t>
            </w:r>
          </w:p>
        </w:tc>
        <w:tc>
          <w:tcPr>
            <w:tcW w:w="4678" w:type="dxa"/>
            <w:tcBorders>
              <w:top w:val="single" w:sz="4" w:space="0" w:color="auto"/>
              <w:left w:val="single" w:sz="4" w:space="0" w:color="auto"/>
              <w:bottom w:val="single" w:sz="4" w:space="0" w:color="auto"/>
              <w:right w:val="single" w:sz="4" w:space="0" w:color="auto"/>
            </w:tcBorders>
            <w:hideMark/>
          </w:tcPr>
          <w:p w:rsidR="002F5077" w:rsidRDefault="00E339AC" w:rsidP="002F5077">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С9</w:t>
            </w:r>
            <w:r w:rsidR="002F5077">
              <w:rPr>
                <w:rFonts w:ascii="Arial" w:eastAsia="Times New Roman" w:hAnsi="Arial" w:cs="Arial"/>
                <w:sz w:val="20"/>
                <w:szCs w:val="20"/>
                <w:lang w:eastAsia="en-US"/>
              </w:rPr>
              <w:t>-</w:t>
            </w:r>
            <w:r>
              <w:rPr>
                <w:rFonts w:ascii="Arial" w:eastAsia="Times New Roman" w:hAnsi="Arial" w:cs="Arial"/>
                <w:sz w:val="20"/>
                <w:szCs w:val="20"/>
                <w:lang w:eastAsia="en-US"/>
              </w:rPr>
              <w:t>0</w:t>
            </w:r>
            <w:r w:rsidR="002F5077">
              <w:rPr>
                <w:rFonts w:ascii="Arial" w:eastAsia="Times New Roman" w:hAnsi="Arial" w:cs="Arial"/>
                <w:sz w:val="20"/>
                <w:szCs w:val="20"/>
                <w:lang w:eastAsia="en-US"/>
              </w:rPr>
              <w:t>0 до 1</w:t>
            </w:r>
            <w:r>
              <w:rPr>
                <w:rFonts w:ascii="Arial" w:eastAsia="Times New Roman" w:hAnsi="Arial" w:cs="Arial"/>
                <w:sz w:val="20"/>
                <w:szCs w:val="20"/>
                <w:lang w:eastAsia="en-US"/>
              </w:rPr>
              <w:t>7</w:t>
            </w:r>
            <w:r w:rsidR="002F5077">
              <w:rPr>
                <w:rFonts w:ascii="Arial" w:eastAsia="Times New Roman" w:hAnsi="Arial" w:cs="Arial"/>
                <w:sz w:val="20"/>
                <w:szCs w:val="20"/>
                <w:lang w:eastAsia="en-US"/>
              </w:rPr>
              <w:t>-</w:t>
            </w:r>
            <w:r>
              <w:rPr>
                <w:rFonts w:ascii="Arial" w:eastAsia="Times New Roman" w:hAnsi="Arial" w:cs="Arial"/>
                <w:sz w:val="20"/>
                <w:szCs w:val="20"/>
                <w:lang w:eastAsia="en-US"/>
              </w:rPr>
              <w:t>0</w:t>
            </w:r>
            <w:r w:rsidR="002F5077">
              <w:rPr>
                <w:rFonts w:ascii="Arial" w:eastAsia="Times New Roman" w:hAnsi="Arial" w:cs="Arial"/>
                <w:sz w:val="20"/>
                <w:szCs w:val="20"/>
                <w:lang w:eastAsia="en-US"/>
              </w:rPr>
              <w:t>0</w:t>
            </w:r>
          </w:p>
          <w:p w:rsidR="002F5077" w:rsidRDefault="002F5077" w:rsidP="002F5077">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(перерыв с 13-00 до 14-00)</w:t>
            </w:r>
          </w:p>
        </w:tc>
        <w:tc>
          <w:tcPr>
            <w:tcW w:w="3830" w:type="dxa"/>
            <w:tcBorders>
              <w:top w:val="single" w:sz="4" w:space="0" w:color="auto"/>
              <w:left w:val="single" w:sz="4" w:space="0" w:color="auto"/>
              <w:bottom w:val="single" w:sz="4" w:space="0" w:color="auto"/>
              <w:right w:val="single" w:sz="4" w:space="0" w:color="auto"/>
            </w:tcBorders>
            <w:hideMark/>
          </w:tcPr>
          <w:p w:rsidR="002F5077" w:rsidRDefault="002F5077" w:rsidP="002F5077">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с </w:t>
            </w:r>
            <w:r w:rsidR="00E339AC">
              <w:rPr>
                <w:rFonts w:ascii="Arial" w:eastAsia="Times New Roman" w:hAnsi="Arial" w:cs="Arial"/>
                <w:sz w:val="20"/>
                <w:szCs w:val="20"/>
                <w:lang w:eastAsia="en-US"/>
              </w:rPr>
              <w:t>9</w:t>
            </w:r>
            <w:r>
              <w:rPr>
                <w:rFonts w:ascii="Arial" w:eastAsia="Times New Roman" w:hAnsi="Arial" w:cs="Arial"/>
                <w:sz w:val="20"/>
                <w:szCs w:val="20"/>
                <w:lang w:eastAsia="en-US"/>
              </w:rPr>
              <w:t>-</w:t>
            </w:r>
            <w:r w:rsidR="00E339AC">
              <w:rPr>
                <w:rFonts w:ascii="Arial" w:eastAsia="Times New Roman" w:hAnsi="Arial" w:cs="Arial"/>
                <w:sz w:val="20"/>
                <w:szCs w:val="20"/>
                <w:lang w:eastAsia="en-US"/>
              </w:rPr>
              <w:t>0</w:t>
            </w:r>
            <w:r>
              <w:rPr>
                <w:rFonts w:ascii="Arial" w:eastAsia="Times New Roman" w:hAnsi="Arial" w:cs="Arial"/>
                <w:sz w:val="20"/>
                <w:szCs w:val="20"/>
                <w:lang w:eastAsia="en-US"/>
              </w:rPr>
              <w:t>0 до 1</w:t>
            </w:r>
            <w:r w:rsidR="00E339AC">
              <w:rPr>
                <w:rFonts w:ascii="Arial" w:eastAsia="Times New Roman" w:hAnsi="Arial" w:cs="Arial"/>
                <w:sz w:val="20"/>
                <w:szCs w:val="20"/>
                <w:lang w:eastAsia="en-US"/>
              </w:rPr>
              <w:t>3-0</w:t>
            </w:r>
            <w:r>
              <w:rPr>
                <w:rFonts w:ascii="Arial" w:eastAsia="Times New Roman" w:hAnsi="Arial" w:cs="Arial"/>
                <w:sz w:val="20"/>
                <w:szCs w:val="20"/>
                <w:lang w:eastAsia="en-US"/>
              </w:rPr>
              <w:t>0</w:t>
            </w:r>
          </w:p>
          <w:p w:rsidR="002F5077" w:rsidRDefault="002F5077" w:rsidP="002F5077">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(перерыв с 13-00 до 14-00)</w:t>
            </w:r>
          </w:p>
        </w:tc>
      </w:tr>
      <w:tr w:rsidR="002F5077" w:rsidTr="002F5077">
        <w:trPr>
          <w:jc w:val="center"/>
        </w:trPr>
        <w:tc>
          <w:tcPr>
            <w:tcW w:w="1980" w:type="dxa"/>
            <w:tcBorders>
              <w:top w:val="single" w:sz="4" w:space="0" w:color="auto"/>
              <w:left w:val="single" w:sz="4" w:space="0" w:color="auto"/>
              <w:bottom w:val="single" w:sz="4" w:space="0" w:color="auto"/>
              <w:right w:val="single" w:sz="4" w:space="0" w:color="auto"/>
            </w:tcBorders>
            <w:hideMark/>
          </w:tcPr>
          <w:p w:rsidR="002F5077" w:rsidRDefault="002F5077" w:rsidP="002F5077">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Вторник </w:t>
            </w:r>
          </w:p>
        </w:tc>
        <w:tc>
          <w:tcPr>
            <w:tcW w:w="4678" w:type="dxa"/>
            <w:tcBorders>
              <w:top w:val="single" w:sz="4" w:space="0" w:color="auto"/>
              <w:left w:val="single" w:sz="4" w:space="0" w:color="auto"/>
              <w:bottom w:val="single" w:sz="4" w:space="0" w:color="auto"/>
              <w:right w:val="single" w:sz="4" w:space="0" w:color="auto"/>
            </w:tcBorders>
            <w:hideMark/>
          </w:tcPr>
          <w:p w:rsidR="002F5077" w:rsidRDefault="002F5077" w:rsidP="002F5077">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с </w:t>
            </w:r>
            <w:r w:rsidR="00E339AC">
              <w:rPr>
                <w:rFonts w:ascii="Arial" w:eastAsia="Times New Roman" w:hAnsi="Arial" w:cs="Arial"/>
                <w:sz w:val="20"/>
                <w:szCs w:val="20"/>
                <w:lang w:eastAsia="en-US"/>
              </w:rPr>
              <w:t>9-00</w:t>
            </w:r>
            <w:r>
              <w:rPr>
                <w:rFonts w:ascii="Arial" w:eastAsia="Times New Roman" w:hAnsi="Arial" w:cs="Arial"/>
                <w:sz w:val="20"/>
                <w:szCs w:val="20"/>
                <w:lang w:eastAsia="en-US"/>
              </w:rPr>
              <w:t xml:space="preserve"> до 1</w:t>
            </w:r>
            <w:r w:rsidR="00E339AC">
              <w:rPr>
                <w:rFonts w:ascii="Arial" w:eastAsia="Times New Roman" w:hAnsi="Arial" w:cs="Arial"/>
                <w:sz w:val="20"/>
                <w:szCs w:val="20"/>
                <w:lang w:eastAsia="en-US"/>
              </w:rPr>
              <w:t>7</w:t>
            </w:r>
            <w:r>
              <w:rPr>
                <w:rFonts w:ascii="Arial" w:eastAsia="Times New Roman" w:hAnsi="Arial" w:cs="Arial"/>
                <w:sz w:val="20"/>
                <w:szCs w:val="20"/>
                <w:lang w:eastAsia="en-US"/>
              </w:rPr>
              <w:t>-</w:t>
            </w:r>
            <w:r w:rsidR="00E339AC">
              <w:rPr>
                <w:rFonts w:ascii="Arial" w:eastAsia="Times New Roman" w:hAnsi="Arial" w:cs="Arial"/>
                <w:sz w:val="20"/>
                <w:szCs w:val="20"/>
                <w:lang w:eastAsia="en-US"/>
              </w:rPr>
              <w:t>0</w:t>
            </w:r>
            <w:r>
              <w:rPr>
                <w:rFonts w:ascii="Arial" w:eastAsia="Times New Roman" w:hAnsi="Arial" w:cs="Arial"/>
                <w:sz w:val="20"/>
                <w:szCs w:val="20"/>
                <w:lang w:eastAsia="en-US"/>
              </w:rPr>
              <w:t>0</w:t>
            </w:r>
          </w:p>
          <w:p w:rsidR="002F5077" w:rsidRDefault="002F5077" w:rsidP="002F5077">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(перерыв с 13-00 до 14-00)</w:t>
            </w:r>
          </w:p>
        </w:tc>
        <w:tc>
          <w:tcPr>
            <w:tcW w:w="3830" w:type="dxa"/>
            <w:tcBorders>
              <w:top w:val="single" w:sz="4" w:space="0" w:color="auto"/>
              <w:left w:val="single" w:sz="4" w:space="0" w:color="auto"/>
              <w:bottom w:val="single" w:sz="4" w:space="0" w:color="auto"/>
              <w:right w:val="single" w:sz="4" w:space="0" w:color="auto"/>
            </w:tcBorders>
            <w:hideMark/>
          </w:tcPr>
          <w:p w:rsidR="002F5077" w:rsidRDefault="002F5077" w:rsidP="002F5077">
            <w:pPr>
              <w:spacing w:after="0" w:line="240" w:lineRule="auto"/>
              <w:jc w:val="both"/>
              <w:rPr>
                <w:rFonts w:ascii="Arial" w:eastAsia="Times New Roman" w:hAnsi="Arial" w:cs="Arial"/>
                <w:sz w:val="20"/>
                <w:szCs w:val="20"/>
                <w:lang w:val="en-US" w:eastAsia="en-US"/>
              </w:rPr>
            </w:pPr>
            <w:r>
              <w:rPr>
                <w:rFonts w:ascii="Arial" w:eastAsia="Times New Roman" w:hAnsi="Arial" w:cs="Arial"/>
                <w:sz w:val="20"/>
                <w:szCs w:val="20"/>
                <w:lang w:val="en-US" w:eastAsia="en-US"/>
              </w:rPr>
              <w:t>–</w:t>
            </w:r>
          </w:p>
        </w:tc>
      </w:tr>
      <w:tr w:rsidR="002F5077" w:rsidTr="002F5077">
        <w:trPr>
          <w:jc w:val="center"/>
        </w:trPr>
        <w:tc>
          <w:tcPr>
            <w:tcW w:w="1980" w:type="dxa"/>
            <w:tcBorders>
              <w:top w:val="single" w:sz="4" w:space="0" w:color="auto"/>
              <w:left w:val="single" w:sz="4" w:space="0" w:color="auto"/>
              <w:bottom w:val="single" w:sz="4" w:space="0" w:color="auto"/>
              <w:right w:val="single" w:sz="4" w:space="0" w:color="auto"/>
            </w:tcBorders>
            <w:hideMark/>
          </w:tcPr>
          <w:p w:rsidR="002F5077" w:rsidRDefault="002F5077" w:rsidP="002F5077">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Среда</w:t>
            </w:r>
          </w:p>
        </w:tc>
        <w:tc>
          <w:tcPr>
            <w:tcW w:w="4678" w:type="dxa"/>
            <w:tcBorders>
              <w:top w:val="single" w:sz="4" w:space="0" w:color="auto"/>
              <w:left w:val="single" w:sz="4" w:space="0" w:color="auto"/>
              <w:bottom w:val="single" w:sz="4" w:space="0" w:color="auto"/>
              <w:right w:val="single" w:sz="4" w:space="0" w:color="auto"/>
            </w:tcBorders>
            <w:hideMark/>
          </w:tcPr>
          <w:p w:rsidR="00E339AC" w:rsidRDefault="00E339AC" w:rsidP="00E339AC">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с 9-00 до 17-00</w:t>
            </w:r>
          </w:p>
          <w:p w:rsidR="002F5077" w:rsidRDefault="00E339AC" w:rsidP="00E339AC">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(перерыв с 13-00 до 14-00)</w:t>
            </w:r>
          </w:p>
        </w:tc>
        <w:tc>
          <w:tcPr>
            <w:tcW w:w="3830" w:type="dxa"/>
            <w:tcBorders>
              <w:top w:val="single" w:sz="4" w:space="0" w:color="auto"/>
              <w:left w:val="single" w:sz="4" w:space="0" w:color="auto"/>
              <w:bottom w:val="single" w:sz="4" w:space="0" w:color="auto"/>
              <w:right w:val="single" w:sz="4" w:space="0" w:color="auto"/>
            </w:tcBorders>
            <w:hideMark/>
          </w:tcPr>
          <w:p w:rsidR="002F5077" w:rsidRDefault="002F5077" w:rsidP="002F5077">
            <w:pPr>
              <w:spacing w:after="0" w:line="240" w:lineRule="auto"/>
              <w:jc w:val="both"/>
              <w:rPr>
                <w:rFonts w:ascii="Arial" w:eastAsia="Times New Roman" w:hAnsi="Arial" w:cs="Arial"/>
                <w:sz w:val="20"/>
                <w:szCs w:val="20"/>
                <w:lang w:val="en-US" w:eastAsia="en-US"/>
              </w:rPr>
            </w:pPr>
            <w:r>
              <w:rPr>
                <w:rFonts w:ascii="Arial" w:eastAsia="Times New Roman" w:hAnsi="Arial" w:cs="Arial"/>
                <w:sz w:val="20"/>
                <w:szCs w:val="20"/>
                <w:lang w:val="en-US" w:eastAsia="en-US"/>
              </w:rPr>
              <w:t>–</w:t>
            </w:r>
          </w:p>
        </w:tc>
      </w:tr>
      <w:tr w:rsidR="002F5077" w:rsidTr="002F5077">
        <w:trPr>
          <w:jc w:val="center"/>
        </w:trPr>
        <w:tc>
          <w:tcPr>
            <w:tcW w:w="1980" w:type="dxa"/>
            <w:tcBorders>
              <w:top w:val="single" w:sz="4" w:space="0" w:color="auto"/>
              <w:left w:val="single" w:sz="4" w:space="0" w:color="auto"/>
              <w:bottom w:val="single" w:sz="4" w:space="0" w:color="auto"/>
              <w:right w:val="single" w:sz="4" w:space="0" w:color="auto"/>
            </w:tcBorders>
            <w:hideMark/>
          </w:tcPr>
          <w:p w:rsidR="002F5077" w:rsidRDefault="002F5077" w:rsidP="002F5077">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Четверг</w:t>
            </w:r>
          </w:p>
        </w:tc>
        <w:tc>
          <w:tcPr>
            <w:tcW w:w="4678" w:type="dxa"/>
            <w:tcBorders>
              <w:top w:val="single" w:sz="4" w:space="0" w:color="auto"/>
              <w:left w:val="single" w:sz="4" w:space="0" w:color="auto"/>
              <w:bottom w:val="single" w:sz="4" w:space="0" w:color="auto"/>
              <w:right w:val="single" w:sz="4" w:space="0" w:color="auto"/>
            </w:tcBorders>
            <w:hideMark/>
          </w:tcPr>
          <w:p w:rsidR="00E339AC" w:rsidRDefault="00E339AC" w:rsidP="00E339AC">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с 9-00 до 17-00</w:t>
            </w:r>
          </w:p>
          <w:p w:rsidR="002F5077" w:rsidRDefault="00E339AC" w:rsidP="00E339AC">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(перерыв с 13-00 до 14-00)</w:t>
            </w:r>
          </w:p>
        </w:tc>
        <w:tc>
          <w:tcPr>
            <w:tcW w:w="3830" w:type="dxa"/>
            <w:tcBorders>
              <w:top w:val="single" w:sz="4" w:space="0" w:color="auto"/>
              <w:left w:val="single" w:sz="4" w:space="0" w:color="auto"/>
              <w:bottom w:val="single" w:sz="4" w:space="0" w:color="auto"/>
              <w:right w:val="single" w:sz="4" w:space="0" w:color="auto"/>
            </w:tcBorders>
            <w:hideMark/>
          </w:tcPr>
          <w:p w:rsidR="002F5077" w:rsidRDefault="002F5077" w:rsidP="002F5077">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w:t>
            </w:r>
          </w:p>
        </w:tc>
      </w:tr>
      <w:tr w:rsidR="002F5077" w:rsidTr="002F5077">
        <w:trPr>
          <w:jc w:val="center"/>
        </w:trPr>
        <w:tc>
          <w:tcPr>
            <w:tcW w:w="1980" w:type="dxa"/>
            <w:tcBorders>
              <w:top w:val="single" w:sz="4" w:space="0" w:color="auto"/>
              <w:left w:val="single" w:sz="4" w:space="0" w:color="auto"/>
              <w:bottom w:val="single" w:sz="4" w:space="0" w:color="auto"/>
              <w:right w:val="single" w:sz="4" w:space="0" w:color="auto"/>
            </w:tcBorders>
            <w:hideMark/>
          </w:tcPr>
          <w:p w:rsidR="002F5077" w:rsidRDefault="002F5077" w:rsidP="002F5077">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Пятница</w:t>
            </w:r>
          </w:p>
        </w:tc>
        <w:tc>
          <w:tcPr>
            <w:tcW w:w="4678" w:type="dxa"/>
            <w:tcBorders>
              <w:top w:val="single" w:sz="4" w:space="0" w:color="auto"/>
              <w:left w:val="single" w:sz="4" w:space="0" w:color="auto"/>
              <w:bottom w:val="single" w:sz="4" w:space="0" w:color="auto"/>
              <w:right w:val="single" w:sz="4" w:space="0" w:color="auto"/>
            </w:tcBorders>
            <w:hideMark/>
          </w:tcPr>
          <w:p w:rsidR="00E339AC" w:rsidRDefault="00E339AC" w:rsidP="00E339AC">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с 9-00 до 17-00</w:t>
            </w:r>
          </w:p>
          <w:p w:rsidR="002F5077" w:rsidRDefault="00E339AC" w:rsidP="00E339AC">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(перерыв с 13-00 до 14-00)</w:t>
            </w:r>
          </w:p>
        </w:tc>
        <w:tc>
          <w:tcPr>
            <w:tcW w:w="3830" w:type="dxa"/>
            <w:tcBorders>
              <w:top w:val="single" w:sz="4" w:space="0" w:color="auto"/>
              <w:left w:val="single" w:sz="4" w:space="0" w:color="auto"/>
              <w:bottom w:val="single" w:sz="4" w:space="0" w:color="auto"/>
              <w:right w:val="single" w:sz="4" w:space="0" w:color="auto"/>
            </w:tcBorders>
            <w:vAlign w:val="center"/>
            <w:hideMark/>
          </w:tcPr>
          <w:p w:rsidR="002F5077" w:rsidRDefault="002F5077" w:rsidP="002F5077">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с </w:t>
            </w:r>
            <w:r w:rsidR="00E339AC">
              <w:rPr>
                <w:rFonts w:ascii="Arial" w:eastAsia="Times New Roman" w:hAnsi="Arial" w:cs="Arial"/>
                <w:sz w:val="20"/>
                <w:szCs w:val="20"/>
                <w:lang w:eastAsia="en-US"/>
              </w:rPr>
              <w:t>9</w:t>
            </w:r>
            <w:r>
              <w:rPr>
                <w:rFonts w:ascii="Arial" w:eastAsia="Times New Roman" w:hAnsi="Arial" w:cs="Arial"/>
                <w:sz w:val="20"/>
                <w:szCs w:val="20"/>
                <w:lang w:eastAsia="en-US"/>
              </w:rPr>
              <w:t>-</w:t>
            </w:r>
            <w:r w:rsidR="00E339AC">
              <w:rPr>
                <w:rFonts w:ascii="Arial" w:eastAsia="Times New Roman" w:hAnsi="Arial" w:cs="Arial"/>
                <w:sz w:val="20"/>
                <w:szCs w:val="20"/>
                <w:lang w:eastAsia="en-US"/>
              </w:rPr>
              <w:t>0</w:t>
            </w:r>
            <w:r>
              <w:rPr>
                <w:rFonts w:ascii="Arial" w:eastAsia="Times New Roman" w:hAnsi="Arial" w:cs="Arial"/>
                <w:sz w:val="20"/>
                <w:szCs w:val="20"/>
                <w:lang w:eastAsia="en-US"/>
              </w:rPr>
              <w:t>0 до 1</w:t>
            </w:r>
            <w:r w:rsidR="00E339AC">
              <w:rPr>
                <w:rFonts w:ascii="Arial" w:eastAsia="Times New Roman" w:hAnsi="Arial" w:cs="Arial"/>
                <w:sz w:val="20"/>
                <w:szCs w:val="20"/>
                <w:lang w:eastAsia="en-US"/>
              </w:rPr>
              <w:t>3-0</w:t>
            </w:r>
            <w:r>
              <w:rPr>
                <w:rFonts w:ascii="Arial" w:eastAsia="Times New Roman" w:hAnsi="Arial" w:cs="Arial"/>
                <w:sz w:val="20"/>
                <w:szCs w:val="20"/>
                <w:lang w:eastAsia="en-US"/>
              </w:rPr>
              <w:t>0</w:t>
            </w:r>
          </w:p>
          <w:p w:rsidR="002F5077" w:rsidRDefault="002F5077" w:rsidP="002F5077">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(перерыв с 13-00 до 14-00)</w:t>
            </w:r>
          </w:p>
        </w:tc>
      </w:tr>
      <w:tr w:rsidR="002F5077" w:rsidTr="002F5077">
        <w:trPr>
          <w:trHeight w:val="428"/>
          <w:jc w:val="center"/>
        </w:trPr>
        <w:tc>
          <w:tcPr>
            <w:tcW w:w="1980" w:type="dxa"/>
            <w:tcBorders>
              <w:top w:val="single" w:sz="4" w:space="0" w:color="auto"/>
              <w:left w:val="single" w:sz="4" w:space="0" w:color="auto"/>
              <w:bottom w:val="single" w:sz="4" w:space="0" w:color="auto"/>
              <w:right w:val="single" w:sz="4" w:space="0" w:color="auto"/>
            </w:tcBorders>
            <w:hideMark/>
          </w:tcPr>
          <w:p w:rsidR="002F5077" w:rsidRDefault="002F5077" w:rsidP="002F5077">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Суббота, воскресенье</w:t>
            </w:r>
          </w:p>
        </w:tc>
        <w:tc>
          <w:tcPr>
            <w:tcW w:w="4678" w:type="dxa"/>
            <w:tcBorders>
              <w:top w:val="single" w:sz="4" w:space="0" w:color="auto"/>
              <w:left w:val="single" w:sz="4" w:space="0" w:color="auto"/>
              <w:bottom w:val="single" w:sz="4" w:space="0" w:color="auto"/>
              <w:right w:val="single" w:sz="4" w:space="0" w:color="auto"/>
            </w:tcBorders>
            <w:hideMark/>
          </w:tcPr>
          <w:p w:rsidR="002F5077" w:rsidRDefault="002F5077" w:rsidP="002F5077">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Выходной день</w:t>
            </w:r>
          </w:p>
        </w:tc>
        <w:tc>
          <w:tcPr>
            <w:tcW w:w="3830" w:type="dxa"/>
            <w:tcBorders>
              <w:top w:val="single" w:sz="4" w:space="0" w:color="auto"/>
              <w:left w:val="single" w:sz="4" w:space="0" w:color="auto"/>
              <w:bottom w:val="single" w:sz="4" w:space="0" w:color="auto"/>
              <w:right w:val="single" w:sz="4" w:space="0" w:color="auto"/>
            </w:tcBorders>
          </w:tcPr>
          <w:p w:rsidR="002F5077" w:rsidRDefault="002F5077" w:rsidP="002F5077">
            <w:pPr>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Выходной день</w:t>
            </w:r>
          </w:p>
          <w:p w:rsidR="002F5077" w:rsidRDefault="002F5077" w:rsidP="002F5077">
            <w:pPr>
              <w:spacing w:after="0" w:line="240" w:lineRule="auto"/>
              <w:jc w:val="both"/>
              <w:rPr>
                <w:rFonts w:ascii="Arial" w:eastAsia="Times New Roman" w:hAnsi="Arial" w:cs="Arial"/>
                <w:sz w:val="20"/>
                <w:szCs w:val="20"/>
                <w:lang w:eastAsia="en-US"/>
              </w:rPr>
            </w:pPr>
          </w:p>
        </w:tc>
      </w:tr>
    </w:tbl>
    <w:p w:rsidR="002F5077" w:rsidRDefault="002F5077" w:rsidP="002F5077">
      <w:pPr>
        <w:spacing w:after="0" w:line="240" w:lineRule="auto"/>
        <w:jc w:val="right"/>
        <w:rPr>
          <w:rFonts w:ascii="Arial" w:hAnsi="Arial" w:cs="Arial"/>
          <w:sz w:val="16"/>
          <w:szCs w:val="16"/>
        </w:rPr>
      </w:pPr>
      <w:r>
        <w:rPr>
          <w:rFonts w:ascii="Arial" w:eastAsia="Times New Roman" w:hAnsi="Arial" w:cs="Arial"/>
          <w:sz w:val="20"/>
          <w:szCs w:val="20"/>
          <w:lang w:eastAsia="en-US"/>
        </w:rPr>
        <w:t>В предпраздничные дни график работы администрации сокращается на час.</w:t>
      </w:r>
      <w:r>
        <w:rPr>
          <w:rFonts w:ascii="Arial" w:hAnsi="Arial" w:cs="Arial"/>
          <w:sz w:val="20"/>
          <w:szCs w:val="20"/>
        </w:rPr>
        <w:br w:type="page"/>
      </w:r>
      <w:r>
        <w:rPr>
          <w:rFonts w:ascii="Arial" w:hAnsi="Arial" w:cs="Arial"/>
          <w:sz w:val="16"/>
          <w:szCs w:val="16"/>
        </w:rPr>
        <w:lastRenderedPageBreak/>
        <w:t>Приложение № 2</w:t>
      </w:r>
    </w:p>
    <w:p w:rsidR="002F5077" w:rsidRDefault="002F5077" w:rsidP="002F5077">
      <w:pPr>
        <w:spacing w:after="0" w:line="240" w:lineRule="auto"/>
        <w:jc w:val="right"/>
        <w:rPr>
          <w:rFonts w:ascii="Arial" w:hAnsi="Arial" w:cs="Arial"/>
          <w:sz w:val="16"/>
          <w:szCs w:val="16"/>
        </w:rPr>
      </w:pPr>
      <w:r>
        <w:rPr>
          <w:rFonts w:ascii="Arial" w:hAnsi="Arial" w:cs="Arial"/>
          <w:sz w:val="16"/>
          <w:szCs w:val="16"/>
        </w:rPr>
        <w:t>к Административному регламенту</w:t>
      </w:r>
    </w:p>
    <w:p w:rsidR="002F5077" w:rsidRDefault="002F5077" w:rsidP="002F5077">
      <w:pPr>
        <w:spacing w:after="0" w:line="240" w:lineRule="auto"/>
        <w:jc w:val="both"/>
        <w:rPr>
          <w:rFonts w:ascii="Arial" w:hAnsi="Arial" w:cs="Arial"/>
          <w:sz w:val="20"/>
          <w:szCs w:val="20"/>
        </w:rPr>
      </w:pPr>
    </w:p>
    <w:p w:rsidR="002F5077" w:rsidRDefault="002F5077" w:rsidP="002F5077">
      <w:pPr>
        <w:pStyle w:val="ad"/>
        <w:jc w:val="center"/>
        <w:rPr>
          <w:rFonts w:ascii="Arial" w:hAnsi="Arial" w:cs="Arial"/>
          <w:sz w:val="20"/>
          <w:szCs w:val="20"/>
        </w:rPr>
      </w:pPr>
      <w:r>
        <w:rPr>
          <w:rStyle w:val="aa"/>
          <w:rFonts w:ascii="Arial" w:hAnsi="Arial" w:cs="Arial"/>
          <w:sz w:val="20"/>
          <w:szCs w:val="20"/>
        </w:rPr>
        <w:t>ЗАКЛЮЧЕНИЕ</w:t>
      </w:r>
    </w:p>
    <w:p w:rsidR="002F5077" w:rsidRDefault="002F5077" w:rsidP="002F5077">
      <w:pPr>
        <w:pStyle w:val="ad"/>
        <w:jc w:val="center"/>
        <w:rPr>
          <w:rFonts w:ascii="Arial" w:hAnsi="Arial" w:cs="Arial"/>
          <w:sz w:val="20"/>
          <w:szCs w:val="20"/>
        </w:rPr>
      </w:pPr>
      <w:proofErr w:type="gramStart"/>
      <w:r>
        <w:rPr>
          <w:rStyle w:val="aa"/>
          <w:rFonts w:ascii="Arial" w:hAnsi="Arial" w:cs="Arial"/>
          <w:sz w:val="20"/>
          <w:szCs w:val="20"/>
        </w:rPr>
        <w:t>об оценке соответствия помещения (многоквартирного дома) требованиям,</w:t>
      </w:r>
      <w:r w:rsidR="003C5BB1">
        <w:rPr>
          <w:rStyle w:val="aa"/>
          <w:rFonts w:ascii="Arial" w:hAnsi="Arial" w:cs="Arial"/>
          <w:sz w:val="20"/>
          <w:szCs w:val="20"/>
        </w:rPr>
        <w:t xml:space="preserve"> </w:t>
      </w:r>
      <w:r>
        <w:rPr>
          <w:rStyle w:val="aa"/>
          <w:rFonts w:ascii="Arial" w:hAnsi="Arial" w:cs="Arial"/>
          <w:sz w:val="20"/>
          <w:szCs w:val="20"/>
        </w:rPr>
        <w:t>установленным в Положении о признании помещения жилым помещением,</w:t>
      </w:r>
      <w:r w:rsidR="003C5BB1">
        <w:rPr>
          <w:rStyle w:val="aa"/>
          <w:rFonts w:ascii="Arial" w:hAnsi="Arial" w:cs="Arial"/>
          <w:sz w:val="20"/>
          <w:szCs w:val="20"/>
        </w:rPr>
        <w:t xml:space="preserve"> </w:t>
      </w:r>
      <w:r>
        <w:rPr>
          <w:rStyle w:val="aa"/>
          <w:rFonts w:ascii="Arial" w:hAnsi="Arial" w:cs="Arial"/>
          <w:sz w:val="20"/>
          <w:szCs w:val="20"/>
        </w:rPr>
        <w:t>жилого помещения непригодным для проживания, многоквартирного дома аварийным и подлежащим сносу или реконструкции, садового дома жилым</w:t>
      </w:r>
      <w:r w:rsidR="003C5BB1">
        <w:rPr>
          <w:rStyle w:val="aa"/>
          <w:rFonts w:ascii="Arial" w:hAnsi="Arial" w:cs="Arial"/>
          <w:sz w:val="20"/>
          <w:szCs w:val="20"/>
        </w:rPr>
        <w:t xml:space="preserve"> </w:t>
      </w:r>
      <w:r>
        <w:rPr>
          <w:rStyle w:val="aa"/>
          <w:rFonts w:ascii="Arial" w:hAnsi="Arial" w:cs="Arial"/>
          <w:sz w:val="20"/>
          <w:szCs w:val="20"/>
        </w:rPr>
        <w:t>домом и жилого дома садовым домом</w:t>
      </w:r>
      <w:proofErr w:type="gramEnd"/>
    </w:p>
    <w:p w:rsidR="002F5077" w:rsidRDefault="002F5077" w:rsidP="002F5077">
      <w:pPr>
        <w:spacing w:after="0" w:line="240" w:lineRule="auto"/>
        <w:jc w:val="both"/>
        <w:rPr>
          <w:rFonts w:ascii="Arial" w:hAnsi="Arial" w:cs="Arial"/>
          <w:sz w:val="20"/>
          <w:szCs w:val="20"/>
        </w:rPr>
      </w:pPr>
    </w:p>
    <w:p w:rsidR="002F5077" w:rsidRDefault="002F5077" w:rsidP="002F5077">
      <w:pPr>
        <w:pStyle w:val="ad"/>
        <w:jc w:val="both"/>
        <w:rPr>
          <w:rFonts w:ascii="Arial" w:hAnsi="Arial" w:cs="Arial"/>
          <w:sz w:val="20"/>
          <w:szCs w:val="20"/>
        </w:rPr>
      </w:pPr>
      <w:r>
        <w:rPr>
          <w:rFonts w:ascii="Arial" w:hAnsi="Arial" w:cs="Arial"/>
          <w:sz w:val="20"/>
          <w:szCs w:val="20"/>
        </w:rPr>
        <w:t>N ________________________________ _____________________________________</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w:t>
      </w:r>
    </w:p>
    <w:p w:rsidR="002F5077" w:rsidRDefault="002F5077" w:rsidP="002F5077">
      <w:pPr>
        <w:pStyle w:val="ad"/>
        <w:ind w:left="2124"/>
        <w:jc w:val="both"/>
        <w:rPr>
          <w:rFonts w:ascii="Arial" w:hAnsi="Arial" w:cs="Arial"/>
          <w:sz w:val="20"/>
          <w:szCs w:val="20"/>
        </w:rPr>
      </w:pPr>
      <w:r>
        <w:rPr>
          <w:rFonts w:ascii="Arial" w:hAnsi="Arial" w:cs="Arial"/>
          <w:sz w:val="16"/>
          <w:szCs w:val="16"/>
        </w:rPr>
        <w:t>(дата)</w:t>
      </w:r>
    </w:p>
    <w:p w:rsidR="002F5077" w:rsidRDefault="002F5077" w:rsidP="002F5077">
      <w:pPr>
        <w:pStyle w:val="ad"/>
        <w:jc w:val="both"/>
        <w:rPr>
          <w:rFonts w:ascii="Arial" w:hAnsi="Arial" w:cs="Arial"/>
          <w:sz w:val="20"/>
          <w:szCs w:val="20"/>
        </w:rPr>
      </w:pPr>
      <w:r>
        <w:rPr>
          <w:rFonts w:ascii="Arial" w:hAnsi="Arial" w:cs="Arial"/>
          <w:sz w:val="20"/>
          <w:szCs w:val="20"/>
        </w:rPr>
        <w:t xml:space="preserve"> ___________________________________________________________________________________________</w:t>
      </w:r>
    </w:p>
    <w:p w:rsidR="002F5077" w:rsidRDefault="002F5077" w:rsidP="002F5077">
      <w:pPr>
        <w:pStyle w:val="ad"/>
        <w:jc w:val="both"/>
        <w:rPr>
          <w:rFonts w:ascii="Arial" w:hAnsi="Arial" w:cs="Arial"/>
          <w:i/>
          <w:sz w:val="16"/>
          <w:szCs w:val="16"/>
        </w:rPr>
      </w:pPr>
      <w:r>
        <w:rPr>
          <w:rFonts w:ascii="Arial" w:hAnsi="Arial" w:cs="Arial"/>
          <w:i/>
          <w:sz w:val="16"/>
          <w:szCs w:val="16"/>
        </w:rPr>
        <w:t>(месторасположение помещения, в том числе наименования населенного пункта и улицы, номера дома и квартиры)</w:t>
      </w:r>
    </w:p>
    <w:p w:rsidR="002F5077" w:rsidRDefault="002F5077" w:rsidP="002F5077">
      <w:pPr>
        <w:pStyle w:val="ad"/>
        <w:jc w:val="both"/>
        <w:rPr>
          <w:rFonts w:ascii="Arial" w:hAnsi="Arial" w:cs="Arial"/>
          <w:sz w:val="20"/>
          <w:szCs w:val="20"/>
        </w:rPr>
      </w:pPr>
      <w:r>
        <w:rPr>
          <w:rFonts w:ascii="Arial" w:hAnsi="Arial" w:cs="Arial"/>
          <w:sz w:val="20"/>
          <w:szCs w:val="20"/>
        </w:rPr>
        <w:t>Межведомственная комиссия, назначенная</w:t>
      </w:r>
    </w:p>
    <w:p w:rsidR="002F5077" w:rsidRDefault="002F5077" w:rsidP="002F5077">
      <w:pPr>
        <w:pStyle w:val="ad"/>
        <w:jc w:val="both"/>
        <w:rPr>
          <w:rFonts w:ascii="Arial" w:hAnsi="Arial" w:cs="Arial"/>
          <w:sz w:val="20"/>
          <w:szCs w:val="20"/>
        </w:rPr>
      </w:pPr>
      <w:r>
        <w:rPr>
          <w:rFonts w:ascii="Arial" w:hAnsi="Arial" w:cs="Arial"/>
          <w:sz w:val="20"/>
          <w:szCs w:val="20"/>
        </w:rPr>
        <w:t xml:space="preserve"> __________________________________________________________________________________________,</w:t>
      </w:r>
    </w:p>
    <w:p w:rsidR="002F5077" w:rsidRDefault="002F5077" w:rsidP="002F5077">
      <w:pPr>
        <w:pStyle w:val="ad"/>
        <w:jc w:val="both"/>
        <w:rPr>
          <w:rFonts w:ascii="Arial" w:hAnsi="Arial" w:cs="Arial"/>
          <w:i/>
          <w:sz w:val="16"/>
          <w:szCs w:val="16"/>
        </w:rPr>
      </w:pPr>
      <w:r>
        <w:rPr>
          <w:rFonts w:ascii="Arial" w:hAnsi="Arial" w:cs="Arial"/>
          <w:i/>
          <w:sz w:val="20"/>
          <w:szCs w:val="20"/>
        </w:rPr>
        <w:t xml:space="preserve"> </w:t>
      </w:r>
      <w:r>
        <w:rPr>
          <w:rFonts w:ascii="Arial" w:hAnsi="Arial" w:cs="Arial"/>
          <w:i/>
          <w:sz w:val="16"/>
          <w:szCs w:val="16"/>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2F5077" w:rsidRDefault="002F5077" w:rsidP="002F5077">
      <w:pPr>
        <w:pStyle w:val="ad"/>
        <w:jc w:val="both"/>
        <w:rPr>
          <w:rFonts w:ascii="Arial" w:hAnsi="Arial" w:cs="Arial"/>
          <w:sz w:val="20"/>
          <w:szCs w:val="20"/>
        </w:rPr>
      </w:pPr>
      <w:r>
        <w:rPr>
          <w:rFonts w:ascii="Arial" w:hAnsi="Arial" w:cs="Arial"/>
          <w:sz w:val="20"/>
          <w:szCs w:val="20"/>
        </w:rPr>
        <w:t>в составе председателя ______________________________________________________________________</w:t>
      </w:r>
    </w:p>
    <w:p w:rsidR="002F5077" w:rsidRDefault="002F5077" w:rsidP="002F5077">
      <w:pPr>
        <w:pStyle w:val="ad"/>
        <w:jc w:val="both"/>
        <w:rPr>
          <w:rFonts w:ascii="Arial" w:hAnsi="Arial" w:cs="Arial"/>
          <w:sz w:val="20"/>
          <w:szCs w:val="20"/>
        </w:rPr>
      </w:pPr>
      <w:r>
        <w:rPr>
          <w:rFonts w:ascii="Arial" w:hAnsi="Arial" w:cs="Arial"/>
          <w:sz w:val="20"/>
          <w:szCs w:val="20"/>
        </w:rPr>
        <w:t xml:space="preserve"> ___________________________________________________________________________________________</w:t>
      </w:r>
    </w:p>
    <w:p w:rsidR="002F5077" w:rsidRDefault="002F5077" w:rsidP="002F5077">
      <w:pPr>
        <w:pStyle w:val="ad"/>
        <w:jc w:val="center"/>
        <w:rPr>
          <w:rFonts w:ascii="Arial" w:hAnsi="Arial" w:cs="Arial"/>
          <w:sz w:val="16"/>
          <w:szCs w:val="16"/>
        </w:rPr>
      </w:pPr>
      <w:r>
        <w:rPr>
          <w:rFonts w:ascii="Arial" w:hAnsi="Arial" w:cs="Arial"/>
          <w:i/>
          <w:sz w:val="16"/>
          <w:szCs w:val="16"/>
        </w:rPr>
        <w:t>(ф.и.о., занимаемая должность и место работы)</w:t>
      </w:r>
    </w:p>
    <w:p w:rsidR="002F5077" w:rsidRDefault="002F5077" w:rsidP="002F5077">
      <w:pPr>
        <w:pStyle w:val="ad"/>
        <w:jc w:val="both"/>
        <w:rPr>
          <w:rFonts w:ascii="Arial" w:hAnsi="Arial" w:cs="Arial"/>
          <w:sz w:val="20"/>
          <w:szCs w:val="20"/>
        </w:rPr>
      </w:pPr>
      <w:r>
        <w:rPr>
          <w:rFonts w:ascii="Arial" w:hAnsi="Arial" w:cs="Arial"/>
          <w:sz w:val="20"/>
          <w:szCs w:val="20"/>
        </w:rPr>
        <w:t xml:space="preserve"> и членов комиссии __________________________________________________________________________</w:t>
      </w:r>
    </w:p>
    <w:p w:rsidR="002F5077" w:rsidRDefault="002F5077" w:rsidP="002F5077">
      <w:pPr>
        <w:pStyle w:val="ad"/>
        <w:jc w:val="both"/>
        <w:rPr>
          <w:rFonts w:ascii="Arial" w:hAnsi="Arial" w:cs="Arial"/>
          <w:sz w:val="20"/>
          <w:szCs w:val="20"/>
        </w:rPr>
      </w:pPr>
      <w:r>
        <w:rPr>
          <w:rFonts w:ascii="Arial" w:hAnsi="Arial" w:cs="Arial"/>
          <w:sz w:val="20"/>
          <w:szCs w:val="20"/>
        </w:rPr>
        <w:t xml:space="preserve"> __________________________________________________________________________________________</w:t>
      </w:r>
    </w:p>
    <w:p w:rsidR="002F5077" w:rsidRDefault="002F5077" w:rsidP="002F5077">
      <w:pPr>
        <w:pStyle w:val="ad"/>
        <w:jc w:val="center"/>
        <w:rPr>
          <w:rFonts w:ascii="Arial" w:hAnsi="Arial" w:cs="Arial"/>
          <w:sz w:val="20"/>
          <w:szCs w:val="20"/>
        </w:rPr>
      </w:pPr>
      <w:r>
        <w:rPr>
          <w:rFonts w:ascii="Arial" w:hAnsi="Arial" w:cs="Arial"/>
          <w:i/>
          <w:sz w:val="16"/>
          <w:szCs w:val="16"/>
        </w:rPr>
        <w:t>(ф.и.о., занимаемая должность и место работы)</w:t>
      </w:r>
    </w:p>
    <w:p w:rsidR="002F5077" w:rsidRDefault="002F5077" w:rsidP="002F5077">
      <w:pPr>
        <w:pStyle w:val="ad"/>
        <w:jc w:val="both"/>
        <w:rPr>
          <w:rFonts w:ascii="Arial" w:hAnsi="Arial" w:cs="Arial"/>
          <w:sz w:val="20"/>
          <w:szCs w:val="20"/>
        </w:rPr>
      </w:pPr>
      <w:r>
        <w:rPr>
          <w:rFonts w:ascii="Arial" w:hAnsi="Arial" w:cs="Arial"/>
          <w:sz w:val="20"/>
          <w:szCs w:val="20"/>
        </w:rPr>
        <w:t xml:space="preserve"> при участии приглашенных экспертов ___________________________________________________________</w:t>
      </w:r>
    </w:p>
    <w:p w:rsidR="002F5077" w:rsidRDefault="002F5077" w:rsidP="002F5077">
      <w:pPr>
        <w:pStyle w:val="ad"/>
        <w:jc w:val="both"/>
        <w:rPr>
          <w:rFonts w:ascii="Arial" w:hAnsi="Arial" w:cs="Arial"/>
          <w:sz w:val="20"/>
          <w:szCs w:val="20"/>
        </w:rPr>
      </w:pPr>
      <w:r>
        <w:rPr>
          <w:rFonts w:ascii="Arial" w:hAnsi="Arial" w:cs="Arial"/>
          <w:sz w:val="20"/>
          <w:szCs w:val="20"/>
        </w:rPr>
        <w:t xml:space="preserve"> ___________________________________________________________________________________________</w:t>
      </w:r>
    </w:p>
    <w:p w:rsidR="002F5077" w:rsidRDefault="002F5077" w:rsidP="002F5077">
      <w:pPr>
        <w:pStyle w:val="ad"/>
        <w:jc w:val="both"/>
        <w:rPr>
          <w:rFonts w:ascii="Arial" w:hAnsi="Arial" w:cs="Arial"/>
          <w:sz w:val="20"/>
          <w:szCs w:val="20"/>
        </w:rPr>
      </w:pPr>
      <w:r>
        <w:rPr>
          <w:rFonts w:ascii="Arial" w:hAnsi="Arial" w:cs="Arial"/>
          <w:sz w:val="20"/>
          <w:szCs w:val="20"/>
        </w:rPr>
        <w:t xml:space="preserve"> ___________________________________________________________________________________________</w:t>
      </w:r>
    </w:p>
    <w:p w:rsidR="002F5077" w:rsidRDefault="002F5077" w:rsidP="002F5077">
      <w:pPr>
        <w:pStyle w:val="ad"/>
        <w:jc w:val="center"/>
        <w:rPr>
          <w:rFonts w:ascii="Arial" w:hAnsi="Arial" w:cs="Arial"/>
          <w:sz w:val="20"/>
          <w:szCs w:val="20"/>
        </w:rPr>
      </w:pPr>
      <w:r>
        <w:rPr>
          <w:rFonts w:ascii="Arial" w:hAnsi="Arial" w:cs="Arial"/>
          <w:i/>
          <w:sz w:val="16"/>
          <w:szCs w:val="16"/>
        </w:rPr>
        <w:t>(ф.и.о., занимаемая должность и место работы)</w:t>
      </w:r>
    </w:p>
    <w:p w:rsidR="002F5077" w:rsidRDefault="002F5077" w:rsidP="002F5077">
      <w:pPr>
        <w:pStyle w:val="ad"/>
        <w:jc w:val="both"/>
        <w:rPr>
          <w:rFonts w:ascii="Arial" w:hAnsi="Arial" w:cs="Arial"/>
          <w:sz w:val="20"/>
          <w:szCs w:val="20"/>
        </w:rPr>
      </w:pPr>
      <w:r>
        <w:rPr>
          <w:rFonts w:ascii="Arial" w:hAnsi="Arial" w:cs="Arial"/>
          <w:sz w:val="20"/>
          <w:szCs w:val="20"/>
        </w:rPr>
        <w:t xml:space="preserve"> и приглашенного собственника помещения или уполномоченного им лица</w:t>
      </w:r>
    </w:p>
    <w:p w:rsidR="002F5077" w:rsidRDefault="002F5077" w:rsidP="002F5077">
      <w:pPr>
        <w:pStyle w:val="ad"/>
        <w:jc w:val="both"/>
        <w:rPr>
          <w:rFonts w:ascii="Arial" w:hAnsi="Arial" w:cs="Arial"/>
          <w:sz w:val="20"/>
          <w:szCs w:val="20"/>
        </w:rPr>
      </w:pPr>
      <w:r>
        <w:rPr>
          <w:rFonts w:ascii="Arial" w:hAnsi="Arial" w:cs="Arial"/>
          <w:sz w:val="20"/>
          <w:szCs w:val="20"/>
        </w:rPr>
        <w:t xml:space="preserve"> ___________________________________________________________________________________________</w:t>
      </w:r>
    </w:p>
    <w:p w:rsidR="002F5077" w:rsidRDefault="002F5077" w:rsidP="002F5077">
      <w:pPr>
        <w:pStyle w:val="ad"/>
        <w:tabs>
          <w:tab w:val="left" w:pos="0"/>
        </w:tabs>
        <w:jc w:val="center"/>
        <w:rPr>
          <w:rFonts w:ascii="Arial" w:hAnsi="Arial" w:cs="Arial"/>
          <w:i/>
          <w:sz w:val="16"/>
          <w:szCs w:val="16"/>
        </w:rPr>
      </w:pPr>
      <w:r>
        <w:rPr>
          <w:rFonts w:ascii="Arial" w:hAnsi="Arial" w:cs="Arial"/>
          <w:i/>
          <w:sz w:val="16"/>
          <w:szCs w:val="16"/>
        </w:rPr>
        <w:t>(ф.и.о., занимаемая должность и место работы)</w:t>
      </w:r>
    </w:p>
    <w:p w:rsidR="002F5077" w:rsidRDefault="002F5077" w:rsidP="002F5077">
      <w:pPr>
        <w:spacing w:after="0" w:line="240" w:lineRule="auto"/>
        <w:jc w:val="both"/>
        <w:rPr>
          <w:rFonts w:ascii="Arial" w:hAnsi="Arial" w:cs="Arial"/>
          <w:sz w:val="16"/>
          <w:szCs w:val="16"/>
        </w:rPr>
      </w:pPr>
    </w:p>
    <w:p w:rsidR="002F5077" w:rsidRDefault="002F5077" w:rsidP="002F5077">
      <w:pPr>
        <w:pStyle w:val="ad"/>
        <w:jc w:val="both"/>
        <w:rPr>
          <w:rFonts w:ascii="Arial" w:hAnsi="Arial" w:cs="Arial"/>
          <w:sz w:val="20"/>
          <w:szCs w:val="20"/>
        </w:rPr>
      </w:pPr>
      <w:r>
        <w:rPr>
          <w:rFonts w:ascii="Arial" w:hAnsi="Arial" w:cs="Arial"/>
          <w:sz w:val="20"/>
          <w:szCs w:val="20"/>
        </w:rPr>
        <w:t xml:space="preserve"> по результатам рассмотренных документов _____________________________________________________</w:t>
      </w:r>
    </w:p>
    <w:p w:rsidR="002F5077" w:rsidRDefault="002F5077" w:rsidP="002F5077">
      <w:pPr>
        <w:pStyle w:val="ad"/>
        <w:jc w:val="both"/>
        <w:rPr>
          <w:rFonts w:ascii="Arial" w:hAnsi="Arial" w:cs="Arial"/>
          <w:sz w:val="20"/>
          <w:szCs w:val="20"/>
        </w:rPr>
      </w:pPr>
      <w:r>
        <w:rPr>
          <w:rFonts w:ascii="Arial" w:hAnsi="Arial" w:cs="Arial"/>
          <w:sz w:val="20"/>
          <w:szCs w:val="20"/>
        </w:rPr>
        <w:t xml:space="preserve"> __________________________________________________________________________________________</w:t>
      </w:r>
    </w:p>
    <w:p w:rsidR="002F5077" w:rsidRDefault="002F5077" w:rsidP="002F5077">
      <w:pPr>
        <w:pStyle w:val="ad"/>
        <w:jc w:val="center"/>
        <w:rPr>
          <w:rFonts w:ascii="Arial" w:hAnsi="Arial" w:cs="Arial"/>
          <w:i/>
          <w:sz w:val="16"/>
          <w:szCs w:val="16"/>
        </w:rPr>
      </w:pPr>
      <w:r>
        <w:rPr>
          <w:rFonts w:ascii="Arial" w:hAnsi="Arial" w:cs="Arial"/>
          <w:i/>
          <w:sz w:val="16"/>
          <w:szCs w:val="16"/>
        </w:rPr>
        <w:t>(приводится перечень документов)</w:t>
      </w:r>
    </w:p>
    <w:p w:rsidR="002F5077" w:rsidRDefault="002F5077" w:rsidP="002F5077">
      <w:pPr>
        <w:pStyle w:val="ad"/>
        <w:jc w:val="both"/>
        <w:rPr>
          <w:rFonts w:ascii="Arial" w:hAnsi="Arial" w:cs="Arial"/>
          <w:sz w:val="20"/>
          <w:szCs w:val="20"/>
        </w:rPr>
      </w:pPr>
      <w:r>
        <w:rPr>
          <w:rFonts w:ascii="Arial" w:hAnsi="Arial" w:cs="Arial"/>
          <w:sz w:val="20"/>
          <w:szCs w:val="20"/>
        </w:rPr>
        <w:t xml:space="preserve"> и на основании акта межведомственной комиссии, составленного по результатам обследования, ___________________________________________________________________________________________</w:t>
      </w:r>
    </w:p>
    <w:p w:rsidR="002F5077" w:rsidRDefault="002F5077" w:rsidP="002F5077">
      <w:pPr>
        <w:pStyle w:val="ad"/>
        <w:jc w:val="both"/>
        <w:rPr>
          <w:rFonts w:ascii="Arial" w:hAnsi="Arial" w:cs="Arial"/>
          <w:sz w:val="20"/>
          <w:szCs w:val="20"/>
        </w:rPr>
      </w:pPr>
      <w:r>
        <w:rPr>
          <w:rFonts w:ascii="Arial" w:hAnsi="Arial" w:cs="Arial"/>
          <w:sz w:val="20"/>
          <w:szCs w:val="20"/>
        </w:rPr>
        <w:t xml:space="preserve"> ___________________________________________________________________________________________</w:t>
      </w:r>
    </w:p>
    <w:p w:rsidR="002F5077" w:rsidRDefault="002F5077" w:rsidP="002F5077">
      <w:pPr>
        <w:pStyle w:val="ad"/>
        <w:jc w:val="both"/>
        <w:rPr>
          <w:rFonts w:ascii="Arial" w:hAnsi="Arial" w:cs="Arial"/>
          <w:sz w:val="20"/>
          <w:szCs w:val="20"/>
        </w:rPr>
      </w:pPr>
      <w:r>
        <w:rPr>
          <w:rFonts w:ascii="Arial" w:hAnsi="Arial" w:cs="Arial"/>
          <w:sz w:val="20"/>
          <w:szCs w:val="20"/>
        </w:rPr>
        <w:t xml:space="preserve"> ___________________________________________________________________________________________</w:t>
      </w:r>
    </w:p>
    <w:p w:rsidR="002F5077" w:rsidRDefault="002F5077" w:rsidP="002F5077">
      <w:pPr>
        <w:pStyle w:val="ad"/>
        <w:jc w:val="both"/>
        <w:rPr>
          <w:rFonts w:ascii="Arial" w:hAnsi="Arial" w:cs="Arial"/>
          <w:sz w:val="20"/>
          <w:szCs w:val="20"/>
        </w:rPr>
      </w:pPr>
      <w:r>
        <w:rPr>
          <w:rFonts w:ascii="Arial" w:hAnsi="Arial" w:cs="Arial"/>
          <w:sz w:val="20"/>
          <w:szCs w:val="20"/>
        </w:rPr>
        <w:t xml:space="preserve"> ___________________________________________________________________________________________</w:t>
      </w:r>
    </w:p>
    <w:p w:rsidR="002F5077" w:rsidRDefault="002F5077" w:rsidP="002F5077">
      <w:pPr>
        <w:pStyle w:val="ad"/>
        <w:jc w:val="both"/>
        <w:rPr>
          <w:rFonts w:ascii="Arial" w:hAnsi="Arial" w:cs="Arial"/>
          <w:sz w:val="20"/>
          <w:szCs w:val="20"/>
        </w:rPr>
      </w:pPr>
      <w:r>
        <w:rPr>
          <w:rFonts w:ascii="Arial" w:hAnsi="Arial" w:cs="Arial"/>
          <w:sz w:val="20"/>
          <w:szCs w:val="20"/>
        </w:rPr>
        <w:t xml:space="preserve"> ___________________________________________________________________________________________</w:t>
      </w:r>
    </w:p>
    <w:p w:rsidR="002F5077" w:rsidRDefault="002F5077" w:rsidP="002F5077">
      <w:pPr>
        <w:pStyle w:val="ad"/>
        <w:jc w:val="both"/>
        <w:rPr>
          <w:rFonts w:ascii="Arial" w:hAnsi="Arial" w:cs="Arial"/>
          <w:i/>
          <w:sz w:val="16"/>
          <w:szCs w:val="16"/>
        </w:rPr>
      </w:pPr>
      <w:r>
        <w:rPr>
          <w:rFonts w:ascii="Arial" w:hAnsi="Arial" w:cs="Arial"/>
          <w:i/>
          <w:sz w:val="16"/>
          <w:szCs w:val="16"/>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2F5077" w:rsidRDefault="002F5077" w:rsidP="002F5077">
      <w:pPr>
        <w:pStyle w:val="ad"/>
        <w:jc w:val="both"/>
        <w:rPr>
          <w:rFonts w:ascii="Arial" w:hAnsi="Arial" w:cs="Arial"/>
          <w:sz w:val="20"/>
          <w:szCs w:val="20"/>
        </w:rPr>
      </w:pPr>
      <w:r>
        <w:rPr>
          <w:rFonts w:ascii="Arial" w:hAnsi="Arial" w:cs="Arial"/>
          <w:sz w:val="20"/>
          <w:szCs w:val="20"/>
        </w:rPr>
        <w:t>приняла заключение о ________________________________________________________________________</w:t>
      </w:r>
    </w:p>
    <w:p w:rsidR="002F5077" w:rsidRDefault="002F5077" w:rsidP="002F5077">
      <w:pPr>
        <w:pStyle w:val="ad"/>
        <w:jc w:val="both"/>
        <w:rPr>
          <w:rFonts w:ascii="Arial" w:hAnsi="Arial" w:cs="Arial"/>
          <w:sz w:val="20"/>
          <w:szCs w:val="20"/>
        </w:rPr>
      </w:pPr>
      <w:r>
        <w:rPr>
          <w:rFonts w:ascii="Arial" w:hAnsi="Arial" w:cs="Arial"/>
          <w:sz w:val="20"/>
          <w:szCs w:val="20"/>
        </w:rPr>
        <w:t xml:space="preserve"> ___________________________________________________________________________________________</w:t>
      </w:r>
    </w:p>
    <w:p w:rsidR="002F5077" w:rsidRDefault="002F5077" w:rsidP="002F5077">
      <w:pPr>
        <w:pStyle w:val="ad"/>
        <w:jc w:val="both"/>
        <w:rPr>
          <w:rFonts w:ascii="Arial" w:hAnsi="Arial" w:cs="Arial"/>
          <w:sz w:val="20"/>
          <w:szCs w:val="20"/>
        </w:rPr>
      </w:pPr>
      <w:r>
        <w:rPr>
          <w:rFonts w:ascii="Arial" w:hAnsi="Arial" w:cs="Arial"/>
          <w:sz w:val="20"/>
          <w:szCs w:val="20"/>
        </w:rPr>
        <w:t xml:space="preserve"> ___________________________________________________________________________________________</w:t>
      </w:r>
    </w:p>
    <w:p w:rsidR="002F5077" w:rsidRDefault="002F5077" w:rsidP="002F5077">
      <w:pPr>
        <w:pStyle w:val="ad"/>
        <w:jc w:val="both"/>
        <w:rPr>
          <w:rFonts w:ascii="Arial" w:hAnsi="Arial" w:cs="Arial"/>
          <w:sz w:val="20"/>
          <w:szCs w:val="20"/>
        </w:rPr>
      </w:pPr>
      <w:r>
        <w:rPr>
          <w:rFonts w:ascii="Arial" w:hAnsi="Arial" w:cs="Arial"/>
          <w:sz w:val="20"/>
          <w:szCs w:val="20"/>
        </w:rPr>
        <w:t xml:space="preserve"> ___________________________________________________________________________________________</w:t>
      </w:r>
    </w:p>
    <w:p w:rsidR="002F5077" w:rsidRDefault="002F5077" w:rsidP="002F5077">
      <w:pPr>
        <w:pStyle w:val="ad"/>
        <w:jc w:val="both"/>
        <w:rPr>
          <w:rFonts w:ascii="Arial" w:hAnsi="Arial" w:cs="Arial"/>
          <w:i/>
          <w:sz w:val="16"/>
          <w:szCs w:val="16"/>
        </w:rPr>
      </w:pPr>
      <w:proofErr w:type="gramStart"/>
      <w:r>
        <w:rPr>
          <w:rFonts w:ascii="Arial" w:hAnsi="Arial" w:cs="Arial"/>
          <w:i/>
          <w:sz w:val="16"/>
          <w:szCs w:val="16"/>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2F5077" w:rsidRDefault="002F5077" w:rsidP="002F5077">
      <w:pPr>
        <w:spacing w:after="0" w:line="240" w:lineRule="auto"/>
        <w:jc w:val="both"/>
        <w:rPr>
          <w:rFonts w:ascii="Arial" w:hAnsi="Arial" w:cs="Arial"/>
          <w:sz w:val="16"/>
          <w:szCs w:val="16"/>
        </w:rPr>
      </w:pPr>
    </w:p>
    <w:p w:rsidR="002F5077" w:rsidRDefault="002F5077" w:rsidP="002F5077">
      <w:pPr>
        <w:pStyle w:val="ad"/>
        <w:jc w:val="both"/>
        <w:rPr>
          <w:rFonts w:ascii="Arial" w:hAnsi="Arial" w:cs="Arial"/>
          <w:sz w:val="20"/>
          <w:szCs w:val="20"/>
        </w:rPr>
      </w:pPr>
      <w:r>
        <w:rPr>
          <w:rFonts w:ascii="Arial" w:hAnsi="Arial" w:cs="Arial"/>
          <w:sz w:val="20"/>
          <w:szCs w:val="20"/>
        </w:rPr>
        <w:t>Приложение к заключению:</w:t>
      </w:r>
    </w:p>
    <w:p w:rsidR="002F5077" w:rsidRDefault="002F5077" w:rsidP="002F5077">
      <w:pPr>
        <w:pStyle w:val="ad"/>
        <w:jc w:val="both"/>
        <w:rPr>
          <w:rFonts w:ascii="Arial" w:hAnsi="Arial" w:cs="Arial"/>
          <w:sz w:val="20"/>
          <w:szCs w:val="20"/>
        </w:rPr>
      </w:pPr>
      <w:r>
        <w:rPr>
          <w:rFonts w:ascii="Arial" w:hAnsi="Arial" w:cs="Arial"/>
          <w:sz w:val="20"/>
          <w:szCs w:val="20"/>
        </w:rPr>
        <w:t>а) перечень рассмотренных документов;</w:t>
      </w:r>
    </w:p>
    <w:p w:rsidR="002F5077" w:rsidRDefault="002F5077" w:rsidP="002F5077">
      <w:pPr>
        <w:pStyle w:val="ad"/>
        <w:jc w:val="both"/>
        <w:rPr>
          <w:rFonts w:ascii="Arial" w:hAnsi="Arial" w:cs="Arial"/>
          <w:sz w:val="20"/>
          <w:szCs w:val="20"/>
        </w:rPr>
      </w:pPr>
      <w:r>
        <w:rPr>
          <w:rFonts w:ascii="Arial" w:hAnsi="Arial" w:cs="Arial"/>
          <w:sz w:val="20"/>
          <w:szCs w:val="20"/>
        </w:rPr>
        <w:t>б) акт обследования помещения (в случае проведения обследования);</w:t>
      </w:r>
    </w:p>
    <w:p w:rsidR="002F5077" w:rsidRDefault="002F5077" w:rsidP="002F5077">
      <w:pPr>
        <w:pStyle w:val="ad"/>
        <w:jc w:val="both"/>
        <w:rPr>
          <w:rFonts w:ascii="Arial" w:hAnsi="Arial" w:cs="Arial"/>
          <w:sz w:val="20"/>
          <w:szCs w:val="20"/>
        </w:rPr>
      </w:pPr>
      <w:r>
        <w:rPr>
          <w:rFonts w:ascii="Arial" w:hAnsi="Arial" w:cs="Arial"/>
          <w:sz w:val="20"/>
          <w:szCs w:val="20"/>
        </w:rPr>
        <w:t>в) перечень других материалов, запрошенных межведомственной комиссией;</w:t>
      </w:r>
    </w:p>
    <w:p w:rsidR="002F5077" w:rsidRDefault="002F5077" w:rsidP="002F5077">
      <w:pPr>
        <w:pStyle w:val="ad"/>
        <w:jc w:val="both"/>
        <w:rPr>
          <w:rFonts w:ascii="Arial" w:hAnsi="Arial" w:cs="Arial"/>
          <w:sz w:val="20"/>
          <w:szCs w:val="20"/>
        </w:rPr>
      </w:pPr>
      <w:r>
        <w:rPr>
          <w:rFonts w:ascii="Arial" w:hAnsi="Arial" w:cs="Arial"/>
          <w:sz w:val="20"/>
          <w:szCs w:val="20"/>
        </w:rPr>
        <w:t>г) особое мнение членов межведомственной комиссии:</w:t>
      </w:r>
    </w:p>
    <w:p w:rsidR="002F5077" w:rsidRDefault="002F5077" w:rsidP="002F5077">
      <w:pPr>
        <w:pStyle w:val="ad"/>
        <w:jc w:val="both"/>
        <w:rPr>
          <w:rFonts w:ascii="Arial" w:hAnsi="Arial" w:cs="Arial"/>
          <w:sz w:val="20"/>
          <w:szCs w:val="20"/>
        </w:rPr>
      </w:pPr>
      <w:r>
        <w:rPr>
          <w:rFonts w:ascii="Arial" w:hAnsi="Arial" w:cs="Arial"/>
          <w:sz w:val="20"/>
          <w:szCs w:val="20"/>
        </w:rPr>
        <w:t xml:space="preserve"> ______________________________________________________________________</w:t>
      </w:r>
    </w:p>
    <w:p w:rsidR="002F5077" w:rsidRDefault="002F5077" w:rsidP="002F5077">
      <w:pPr>
        <w:spacing w:after="0" w:line="240" w:lineRule="auto"/>
        <w:jc w:val="both"/>
        <w:rPr>
          <w:rFonts w:ascii="Arial" w:hAnsi="Arial" w:cs="Arial"/>
          <w:sz w:val="20"/>
          <w:szCs w:val="20"/>
        </w:rPr>
      </w:pPr>
    </w:p>
    <w:p w:rsidR="002F5077" w:rsidRDefault="002F5077" w:rsidP="002F5077">
      <w:pPr>
        <w:pStyle w:val="ad"/>
        <w:jc w:val="both"/>
        <w:rPr>
          <w:rFonts w:ascii="Arial" w:hAnsi="Arial" w:cs="Arial"/>
          <w:sz w:val="20"/>
          <w:szCs w:val="20"/>
        </w:rPr>
      </w:pPr>
      <w:r>
        <w:rPr>
          <w:rFonts w:ascii="Arial" w:hAnsi="Arial" w:cs="Arial"/>
          <w:sz w:val="20"/>
          <w:szCs w:val="20"/>
        </w:rPr>
        <w:t>Председатель межведомственной комиссии</w:t>
      </w:r>
    </w:p>
    <w:p w:rsidR="002F5077" w:rsidRDefault="002F5077" w:rsidP="002F5077">
      <w:pPr>
        <w:pStyle w:val="ad"/>
        <w:jc w:val="both"/>
        <w:rPr>
          <w:rFonts w:ascii="Arial" w:hAnsi="Arial" w:cs="Arial"/>
          <w:sz w:val="20"/>
          <w:szCs w:val="20"/>
        </w:rPr>
      </w:pPr>
      <w:r>
        <w:rPr>
          <w:rFonts w:ascii="Arial" w:hAnsi="Arial" w:cs="Arial"/>
          <w:sz w:val="20"/>
          <w:szCs w:val="20"/>
        </w:rPr>
        <w:t xml:space="preserve"> __________________________________ ____________________________________</w:t>
      </w:r>
    </w:p>
    <w:p w:rsidR="002F5077" w:rsidRDefault="002F5077" w:rsidP="002F5077">
      <w:pPr>
        <w:pStyle w:val="ad"/>
        <w:ind w:left="708" w:firstLine="708"/>
        <w:jc w:val="both"/>
        <w:rPr>
          <w:rFonts w:ascii="Arial" w:hAnsi="Arial" w:cs="Arial"/>
          <w:sz w:val="20"/>
          <w:szCs w:val="20"/>
        </w:rPr>
      </w:pPr>
      <w:r>
        <w:rPr>
          <w:rFonts w:ascii="Arial" w:hAnsi="Arial" w:cs="Arial"/>
          <w:sz w:val="20"/>
          <w:szCs w:val="20"/>
        </w:rPr>
        <w:t xml:space="preserve">(подпись)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(ф.и.о.)</w:t>
      </w:r>
    </w:p>
    <w:p w:rsidR="002F5077" w:rsidRDefault="002F5077" w:rsidP="002F5077">
      <w:pPr>
        <w:spacing w:after="0" w:line="240" w:lineRule="auto"/>
        <w:jc w:val="both"/>
        <w:rPr>
          <w:rFonts w:ascii="Arial" w:hAnsi="Arial" w:cs="Arial"/>
          <w:sz w:val="20"/>
          <w:szCs w:val="20"/>
        </w:rPr>
      </w:pPr>
    </w:p>
    <w:p w:rsidR="002F5077" w:rsidRDefault="002F5077" w:rsidP="002F5077">
      <w:pPr>
        <w:pStyle w:val="ad"/>
        <w:jc w:val="both"/>
        <w:rPr>
          <w:rFonts w:ascii="Arial" w:hAnsi="Arial" w:cs="Arial"/>
          <w:sz w:val="20"/>
          <w:szCs w:val="20"/>
        </w:rPr>
      </w:pPr>
      <w:r>
        <w:rPr>
          <w:rFonts w:ascii="Arial" w:hAnsi="Arial" w:cs="Arial"/>
          <w:sz w:val="20"/>
          <w:szCs w:val="20"/>
        </w:rPr>
        <w:t xml:space="preserve"> Члены межведомственной комиссии</w:t>
      </w:r>
    </w:p>
    <w:p w:rsidR="002F5077" w:rsidRDefault="002F5077" w:rsidP="002F5077">
      <w:pPr>
        <w:pStyle w:val="ad"/>
        <w:jc w:val="both"/>
        <w:rPr>
          <w:rFonts w:ascii="Arial" w:hAnsi="Arial" w:cs="Arial"/>
          <w:sz w:val="20"/>
          <w:szCs w:val="20"/>
        </w:rPr>
      </w:pPr>
      <w:r>
        <w:rPr>
          <w:rFonts w:ascii="Arial" w:hAnsi="Arial" w:cs="Arial"/>
          <w:sz w:val="20"/>
          <w:szCs w:val="20"/>
        </w:rPr>
        <w:t xml:space="preserve"> __________________________________ ___________________________________</w:t>
      </w:r>
    </w:p>
    <w:p w:rsidR="002F5077" w:rsidRDefault="002F5077" w:rsidP="002F5077">
      <w:pPr>
        <w:pStyle w:val="ad"/>
        <w:ind w:left="708" w:firstLine="708"/>
        <w:jc w:val="both"/>
        <w:rPr>
          <w:rFonts w:ascii="Arial" w:hAnsi="Arial" w:cs="Arial"/>
          <w:sz w:val="20"/>
          <w:szCs w:val="20"/>
        </w:rPr>
      </w:pPr>
      <w:r>
        <w:rPr>
          <w:rFonts w:ascii="Arial" w:hAnsi="Arial" w:cs="Arial"/>
          <w:sz w:val="20"/>
          <w:szCs w:val="20"/>
        </w:rPr>
        <w:t xml:space="preserve">(подпись)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(ф.и.о.)</w:t>
      </w:r>
    </w:p>
    <w:p w:rsidR="002F5077" w:rsidRDefault="002F5077" w:rsidP="002F5077">
      <w:pPr>
        <w:pStyle w:val="ad"/>
        <w:jc w:val="both"/>
        <w:rPr>
          <w:rFonts w:ascii="Arial" w:hAnsi="Arial" w:cs="Arial"/>
          <w:sz w:val="20"/>
          <w:szCs w:val="20"/>
        </w:rPr>
      </w:pPr>
      <w:r>
        <w:rPr>
          <w:rFonts w:ascii="Arial" w:hAnsi="Arial" w:cs="Arial"/>
          <w:sz w:val="20"/>
          <w:szCs w:val="20"/>
        </w:rPr>
        <w:t xml:space="preserve"> __________________________________ ___________________________________</w:t>
      </w:r>
    </w:p>
    <w:p w:rsidR="002F5077" w:rsidRDefault="002F5077" w:rsidP="002F5077">
      <w:pPr>
        <w:pStyle w:val="ad"/>
        <w:ind w:left="708" w:firstLine="708"/>
        <w:jc w:val="both"/>
        <w:rPr>
          <w:rFonts w:ascii="Arial" w:hAnsi="Arial" w:cs="Arial"/>
          <w:sz w:val="20"/>
          <w:szCs w:val="20"/>
        </w:rPr>
      </w:pPr>
      <w:r>
        <w:rPr>
          <w:rFonts w:ascii="Arial" w:hAnsi="Arial" w:cs="Arial"/>
          <w:sz w:val="20"/>
          <w:szCs w:val="20"/>
        </w:rPr>
        <w:t xml:space="preserve">(подпись)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(ф.и.о.)</w:t>
      </w:r>
    </w:p>
    <w:p w:rsidR="00B75A24" w:rsidRDefault="00B75A24" w:rsidP="00B75A24"/>
    <w:p w:rsidR="00B75A24" w:rsidRPr="00B75A24" w:rsidRDefault="00B75A24" w:rsidP="00B75A24"/>
    <w:p w:rsidR="002F5077" w:rsidRDefault="002F5077" w:rsidP="002F5077">
      <w:pPr>
        <w:spacing w:after="0" w:line="240" w:lineRule="auto"/>
        <w:jc w:val="right"/>
        <w:rPr>
          <w:rFonts w:ascii="Arial" w:hAnsi="Arial" w:cs="Arial"/>
          <w:sz w:val="16"/>
          <w:szCs w:val="16"/>
        </w:rPr>
      </w:pPr>
    </w:p>
    <w:p w:rsidR="002F5077" w:rsidRDefault="002F5077" w:rsidP="002F5077">
      <w:pPr>
        <w:spacing w:after="0" w:line="240" w:lineRule="auto"/>
        <w:jc w:val="right"/>
        <w:rPr>
          <w:rFonts w:ascii="Arial" w:hAnsi="Arial" w:cs="Arial"/>
          <w:sz w:val="16"/>
          <w:szCs w:val="16"/>
        </w:rPr>
      </w:pPr>
      <w:r>
        <w:rPr>
          <w:rFonts w:ascii="Arial" w:hAnsi="Arial" w:cs="Arial"/>
          <w:sz w:val="16"/>
          <w:szCs w:val="16"/>
        </w:rPr>
        <w:t>Приложение № 3</w:t>
      </w:r>
    </w:p>
    <w:p w:rsidR="002F5077" w:rsidRDefault="002F5077" w:rsidP="002F5077">
      <w:pPr>
        <w:spacing w:after="0" w:line="240" w:lineRule="auto"/>
        <w:jc w:val="right"/>
        <w:rPr>
          <w:rFonts w:ascii="Arial" w:hAnsi="Arial" w:cs="Arial"/>
          <w:sz w:val="16"/>
          <w:szCs w:val="16"/>
        </w:rPr>
      </w:pPr>
      <w:r>
        <w:rPr>
          <w:rFonts w:ascii="Arial" w:hAnsi="Arial" w:cs="Arial"/>
          <w:sz w:val="16"/>
          <w:szCs w:val="16"/>
        </w:rPr>
        <w:t>к Административному регламенту</w:t>
      </w:r>
    </w:p>
    <w:p w:rsidR="002F5077" w:rsidRDefault="002F5077" w:rsidP="002F5077">
      <w:pPr>
        <w:spacing w:after="0" w:line="240" w:lineRule="auto"/>
        <w:jc w:val="both"/>
        <w:rPr>
          <w:rFonts w:ascii="Arial" w:hAnsi="Arial" w:cs="Arial"/>
          <w:sz w:val="20"/>
          <w:szCs w:val="20"/>
        </w:rPr>
      </w:pPr>
    </w:p>
    <w:p w:rsidR="002F5077" w:rsidRDefault="002F5077" w:rsidP="002F5077">
      <w:pPr>
        <w:pStyle w:val="1"/>
        <w:spacing w:before="0"/>
        <w:rPr>
          <w:rFonts w:cs="Arial"/>
          <w:sz w:val="20"/>
          <w:szCs w:val="20"/>
        </w:rPr>
      </w:pPr>
      <w:r>
        <w:rPr>
          <w:rFonts w:cs="Arial"/>
          <w:sz w:val="20"/>
          <w:szCs w:val="20"/>
        </w:rPr>
        <w:t>Решение</w:t>
      </w:r>
    </w:p>
    <w:p w:rsidR="002F5077" w:rsidRDefault="002F5077" w:rsidP="002F5077">
      <w:pPr>
        <w:pStyle w:val="1"/>
        <w:spacing w:before="0"/>
        <w:rPr>
          <w:rFonts w:cs="Arial"/>
          <w:sz w:val="20"/>
          <w:szCs w:val="20"/>
        </w:rPr>
      </w:pPr>
      <w:r>
        <w:rPr>
          <w:rFonts w:cs="Arial"/>
          <w:sz w:val="20"/>
          <w:szCs w:val="20"/>
        </w:rPr>
        <w:t>о признании садового дома жилым домом и жилого дома садовым домом</w:t>
      </w:r>
    </w:p>
    <w:p w:rsidR="002F5077" w:rsidRDefault="002F5077" w:rsidP="002F5077">
      <w:pPr>
        <w:spacing w:after="0" w:line="240" w:lineRule="auto"/>
        <w:jc w:val="both"/>
        <w:rPr>
          <w:rFonts w:ascii="Arial" w:hAnsi="Arial" w:cs="Arial"/>
          <w:sz w:val="20"/>
          <w:szCs w:val="20"/>
        </w:rPr>
      </w:pPr>
    </w:p>
    <w:p w:rsidR="002F5077" w:rsidRDefault="002F5077" w:rsidP="002F5077">
      <w:pPr>
        <w:spacing w:after="0" w:line="240" w:lineRule="auto"/>
        <w:ind w:firstLine="698"/>
        <w:jc w:val="both"/>
        <w:rPr>
          <w:rFonts w:ascii="Arial" w:hAnsi="Arial" w:cs="Arial"/>
          <w:sz w:val="20"/>
          <w:szCs w:val="20"/>
        </w:rPr>
      </w:pPr>
      <w:r>
        <w:rPr>
          <w:rFonts w:ascii="Arial" w:hAnsi="Arial" w:cs="Arial"/>
          <w:sz w:val="20"/>
          <w:szCs w:val="20"/>
        </w:rPr>
        <w:t>Дата, номер</w:t>
      </w:r>
    </w:p>
    <w:p w:rsidR="002F5077" w:rsidRDefault="002F5077" w:rsidP="002F5077">
      <w:pPr>
        <w:spacing w:after="0" w:line="240" w:lineRule="auto"/>
        <w:jc w:val="both"/>
        <w:rPr>
          <w:rFonts w:ascii="Arial" w:hAnsi="Arial" w:cs="Arial"/>
          <w:sz w:val="20"/>
          <w:szCs w:val="20"/>
        </w:rPr>
      </w:pPr>
    </w:p>
    <w:p w:rsidR="002F5077" w:rsidRDefault="002F5077" w:rsidP="002F5077">
      <w:pPr>
        <w:pStyle w:val="ad"/>
        <w:jc w:val="both"/>
        <w:rPr>
          <w:rFonts w:ascii="Arial" w:hAnsi="Arial" w:cs="Arial"/>
          <w:sz w:val="20"/>
          <w:szCs w:val="20"/>
        </w:rPr>
      </w:pPr>
      <w:r>
        <w:rPr>
          <w:rFonts w:ascii="Arial" w:hAnsi="Arial" w:cs="Arial"/>
          <w:sz w:val="20"/>
          <w:szCs w:val="20"/>
        </w:rPr>
        <w:t>В связи с обращением ________________________________________________________________________</w:t>
      </w:r>
    </w:p>
    <w:p w:rsidR="002F5077" w:rsidRDefault="002F5077" w:rsidP="002F5077">
      <w:pPr>
        <w:pStyle w:val="ad"/>
        <w:ind w:left="2832" w:firstLine="708"/>
        <w:jc w:val="both"/>
        <w:rPr>
          <w:rFonts w:ascii="Arial" w:hAnsi="Arial" w:cs="Arial"/>
          <w:i/>
          <w:sz w:val="16"/>
          <w:szCs w:val="16"/>
        </w:rPr>
      </w:pPr>
      <w:r>
        <w:rPr>
          <w:rFonts w:ascii="Arial" w:hAnsi="Arial" w:cs="Arial"/>
          <w:i/>
          <w:sz w:val="16"/>
          <w:szCs w:val="16"/>
        </w:rPr>
        <w:t>(Ф.И.О. физического лица, наименование юридического лица - заявителя)</w:t>
      </w:r>
    </w:p>
    <w:p w:rsidR="002F5077" w:rsidRDefault="002F5077" w:rsidP="002F5077">
      <w:pPr>
        <w:pStyle w:val="ad"/>
        <w:jc w:val="both"/>
        <w:rPr>
          <w:rFonts w:ascii="Arial" w:hAnsi="Arial" w:cs="Arial"/>
          <w:sz w:val="20"/>
          <w:szCs w:val="20"/>
        </w:rPr>
      </w:pPr>
      <w:r>
        <w:rPr>
          <w:rFonts w:ascii="Arial" w:hAnsi="Arial" w:cs="Arial"/>
          <w:sz w:val="20"/>
          <w:szCs w:val="20"/>
        </w:rPr>
        <w:t>о намерении признать садовый дом жилым домом/жилой дом садовым домом,</w:t>
      </w:r>
    </w:p>
    <w:p w:rsidR="002F5077" w:rsidRDefault="002F5077" w:rsidP="002F5077">
      <w:pPr>
        <w:pStyle w:val="ad"/>
        <w:jc w:val="center"/>
        <w:rPr>
          <w:rFonts w:ascii="Arial" w:hAnsi="Arial" w:cs="Arial"/>
          <w:i/>
          <w:sz w:val="16"/>
          <w:szCs w:val="16"/>
        </w:rPr>
      </w:pPr>
      <w:r>
        <w:rPr>
          <w:rFonts w:ascii="Arial" w:hAnsi="Arial" w:cs="Arial"/>
          <w:i/>
          <w:sz w:val="16"/>
          <w:szCs w:val="16"/>
        </w:rPr>
        <w:t>(ненужное зачеркнуть)</w:t>
      </w:r>
    </w:p>
    <w:p w:rsidR="002F5077" w:rsidRDefault="002F5077" w:rsidP="002F5077">
      <w:pPr>
        <w:pStyle w:val="ad"/>
        <w:jc w:val="both"/>
        <w:rPr>
          <w:rFonts w:ascii="Arial" w:hAnsi="Arial" w:cs="Arial"/>
          <w:sz w:val="20"/>
          <w:szCs w:val="20"/>
        </w:rPr>
      </w:pPr>
      <w:proofErr w:type="gramStart"/>
      <w:r>
        <w:rPr>
          <w:rFonts w:ascii="Arial" w:hAnsi="Arial" w:cs="Arial"/>
          <w:sz w:val="20"/>
          <w:szCs w:val="20"/>
        </w:rPr>
        <w:t>расположенный</w:t>
      </w:r>
      <w:proofErr w:type="gramEnd"/>
      <w:r>
        <w:rPr>
          <w:rFonts w:ascii="Arial" w:hAnsi="Arial" w:cs="Arial"/>
          <w:sz w:val="20"/>
          <w:szCs w:val="20"/>
        </w:rPr>
        <w:t xml:space="preserve"> по адресу: ____________________________________________________________________</w:t>
      </w:r>
    </w:p>
    <w:p w:rsidR="002F5077" w:rsidRDefault="002F5077" w:rsidP="002F5077">
      <w:pPr>
        <w:pStyle w:val="ad"/>
        <w:jc w:val="both"/>
        <w:rPr>
          <w:rFonts w:ascii="Arial" w:hAnsi="Arial" w:cs="Arial"/>
          <w:sz w:val="20"/>
          <w:szCs w:val="20"/>
        </w:rPr>
      </w:pPr>
      <w:r>
        <w:rPr>
          <w:rFonts w:ascii="Arial" w:hAnsi="Arial" w:cs="Arial"/>
          <w:sz w:val="20"/>
          <w:szCs w:val="20"/>
        </w:rPr>
        <w:t>___________________________________________________________________________________________,</w:t>
      </w:r>
    </w:p>
    <w:p w:rsidR="002F5077" w:rsidRDefault="002F5077" w:rsidP="002F5077">
      <w:pPr>
        <w:pStyle w:val="ad"/>
        <w:jc w:val="both"/>
        <w:rPr>
          <w:rFonts w:ascii="Arial" w:hAnsi="Arial" w:cs="Arial"/>
          <w:sz w:val="20"/>
          <w:szCs w:val="20"/>
        </w:rPr>
      </w:pPr>
      <w:r>
        <w:rPr>
          <w:rFonts w:ascii="Arial" w:hAnsi="Arial" w:cs="Arial"/>
          <w:sz w:val="20"/>
          <w:szCs w:val="20"/>
        </w:rPr>
        <w:t>кадастровый номер земельного участка, в пределах которого расположен дом:</w:t>
      </w:r>
    </w:p>
    <w:p w:rsidR="002F5077" w:rsidRDefault="002F5077" w:rsidP="002F5077">
      <w:pPr>
        <w:pStyle w:val="ad"/>
        <w:jc w:val="both"/>
        <w:rPr>
          <w:rFonts w:ascii="Arial" w:hAnsi="Arial" w:cs="Arial"/>
          <w:sz w:val="20"/>
          <w:szCs w:val="20"/>
        </w:rPr>
      </w:pPr>
      <w:r>
        <w:rPr>
          <w:rFonts w:ascii="Arial" w:hAnsi="Arial" w:cs="Arial"/>
          <w:sz w:val="20"/>
          <w:szCs w:val="20"/>
        </w:rPr>
        <w:t>___________________________________________________________________________________________,</w:t>
      </w:r>
    </w:p>
    <w:p w:rsidR="002F5077" w:rsidRDefault="002F5077" w:rsidP="002F5077">
      <w:pPr>
        <w:pStyle w:val="ad"/>
        <w:jc w:val="both"/>
        <w:rPr>
          <w:rFonts w:ascii="Arial" w:hAnsi="Arial" w:cs="Arial"/>
          <w:sz w:val="20"/>
          <w:szCs w:val="20"/>
        </w:rPr>
      </w:pPr>
      <w:r>
        <w:rPr>
          <w:rFonts w:ascii="Arial" w:hAnsi="Arial" w:cs="Arial"/>
          <w:sz w:val="20"/>
          <w:szCs w:val="20"/>
        </w:rPr>
        <w:t>на основании _______________________________________________________________________________</w:t>
      </w:r>
    </w:p>
    <w:p w:rsidR="002F5077" w:rsidRDefault="002F5077" w:rsidP="002F5077">
      <w:pPr>
        <w:pStyle w:val="ad"/>
        <w:jc w:val="center"/>
        <w:rPr>
          <w:rFonts w:ascii="Arial" w:hAnsi="Arial" w:cs="Arial"/>
          <w:i/>
          <w:sz w:val="20"/>
          <w:szCs w:val="20"/>
        </w:rPr>
      </w:pPr>
      <w:r>
        <w:rPr>
          <w:rFonts w:ascii="Arial" w:hAnsi="Arial" w:cs="Arial"/>
          <w:i/>
          <w:sz w:val="16"/>
          <w:szCs w:val="16"/>
        </w:rPr>
        <w:t>(наименование и реквизиты правоустанавливающего документа)</w:t>
      </w:r>
    </w:p>
    <w:p w:rsidR="002F5077" w:rsidRDefault="002F5077" w:rsidP="002F5077">
      <w:pPr>
        <w:pStyle w:val="ad"/>
        <w:jc w:val="both"/>
        <w:rPr>
          <w:rFonts w:ascii="Arial" w:hAnsi="Arial" w:cs="Arial"/>
          <w:sz w:val="20"/>
          <w:szCs w:val="20"/>
        </w:rPr>
      </w:pPr>
      <w:r>
        <w:rPr>
          <w:rFonts w:ascii="Arial" w:hAnsi="Arial" w:cs="Arial"/>
          <w:sz w:val="20"/>
          <w:szCs w:val="20"/>
        </w:rPr>
        <w:t>___________________________________________________________________________________________,</w:t>
      </w:r>
    </w:p>
    <w:p w:rsidR="002F5077" w:rsidRDefault="002F5077" w:rsidP="002F5077">
      <w:pPr>
        <w:pStyle w:val="ad"/>
        <w:jc w:val="both"/>
        <w:rPr>
          <w:rFonts w:ascii="Arial" w:hAnsi="Arial" w:cs="Arial"/>
          <w:sz w:val="20"/>
          <w:szCs w:val="20"/>
        </w:rPr>
      </w:pPr>
      <w:r>
        <w:rPr>
          <w:rFonts w:ascii="Arial" w:hAnsi="Arial" w:cs="Arial"/>
          <w:sz w:val="20"/>
          <w:szCs w:val="20"/>
        </w:rPr>
        <w:t>по результатам рассмотрения представленных документов принято решение:</w:t>
      </w:r>
    </w:p>
    <w:p w:rsidR="002F5077" w:rsidRDefault="002F5077" w:rsidP="002F5077">
      <w:pPr>
        <w:pStyle w:val="ad"/>
        <w:jc w:val="both"/>
        <w:rPr>
          <w:rFonts w:ascii="Arial" w:hAnsi="Arial" w:cs="Arial"/>
          <w:sz w:val="20"/>
          <w:szCs w:val="20"/>
        </w:rPr>
      </w:pPr>
      <w:r>
        <w:rPr>
          <w:rFonts w:ascii="Arial" w:hAnsi="Arial" w:cs="Arial"/>
          <w:sz w:val="20"/>
          <w:szCs w:val="20"/>
        </w:rPr>
        <w:t>Признать ___________________________________________________________________________________</w:t>
      </w:r>
    </w:p>
    <w:p w:rsidR="002F5077" w:rsidRDefault="002F5077" w:rsidP="002F5077">
      <w:pPr>
        <w:pStyle w:val="ad"/>
        <w:jc w:val="center"/>
        <w:rPr>
          <w:rFonts w:ascii="Arial" w:hAnsi="Arial" w:cs="Arial"/>
          <w:i/>
          <w:sz w:val="16"/>
          <w:szCs w:val="16"/>
        </w:rPr>
      </w:pPr>
      <w:r>
        <w:rPr>
          <w:rFonts w:ascii="Arial" w:hAnsi="Arial" w:cs="Arial"/>
          <w:i/>
          <w:sz w:val="16"/>
          <w:szCs w:val="16"/>
        </w:rPr>
        <w:t xml:space="preserve">(садовый дом жилым домом/жилой дом садовым домом - </w:t>
      </w:r>
      <w:proofErr w:type="gramStart"/>
      <w:r>
        <w:rPr>
          <w:rFonts w:ascii="Arial" w:hAnsi="Arial" w:cs="Arial"/>
          <w:i/>
          <w:sz w:val="16"/>
          <w:szCs w:val="16"/>
        </w:rPr>
        <w:t>нужное</w:t>
      </w:r>
      <w:proofErr w:type="gramEnd"/>
      <w:r>
        <w:rPr>
          <w:rFonts w:ascii="Arial" w:hAnsi="Arial" w:cs="Arial"/>
          <w:i/>
          <w:sz w:val="16"/>
          <w:szCs w:val="16"/>
        </w:rPr>
        <w:t xml:space="preserve"> указать)</w:t>
      </w:r>
    </w:p>
    <w:p w:rsidR="002F5077" w:rsidRDefault="002F5077" w:rsidP="002F5077">
      <w:pPr>
        <w:pStyle w:val="ad"/>
        <w:jc w:val="both"/>
        <w:rPr>
          <w:rFonts w:ascii="Arial" w:hAnsi="Arial" w:cs="Arial"/>
          <w:sz w:val="20"/>
          <w:szCs w:val="20"/>
        </w:rPr>
      </w:pPr>
      <w:r>
        <w:rPr>
          <w:rFonts w:ascii="Arial" w:hAnsi="Arial" w:cs="Arial"/>
          <w:sz w:val="20"/>
          <w:szCs w:val="20"/>
        </w:rPr>
        <w:t>___________________________________________________________________________________________.</w:t>
      </w:r>
    </w:p>
    <w:p w:rsidR="002F5077" w:rsidRDefault="002F5077" w:rsidP="002F5077">
      <w:pPr>
        <w:spacing w:after="0" w:line="240" w:lineRule="auto"/>
        <w:jc w:val="both"/>
        <w:rPr>
          <w:rFonts w:ascii="Arial" w:hAnsi="Arial" w:cs="Arial"/>
          <w:sz w:val="20"/>
          <w:szCs w:val="20"/>
        </w:rPr>
      </w:pPr>
    </w:p>
    <w:p w:rsidR="002F5077" w:rsidRDefault="002F5077" w:rsidP="002F5077">
      <w:pPr>
        <w:pStyle w:val="ad"/>
        <w:jc w:val="both"/>
        <w:rPr>
          <w:rFonts w:ascii="Arial" w:hAnsi="Arial" w:cs="Arial"/>
          <w:sz w:val="20"/>
          <w:szCs w:val="20"/>
        </w:rPr>
      </w:pPr>
      <w:r>
        <w:rPr>
          <w:rFonts w:ascii="Arial" w:hAnsi="Arial" w:cs="Arial"/>
          <w:sz w:val="20"/>
          <w:szCs w:val="20"/>
        </w:rPr>
        <w:t>________________________</w:t>
      </w:r>
    </w:p>
    <w:p w:rsidR="002F5077" w:rsidRDefault="002F5077" w:rsidP="002F5077">
      <w:pPr>
        <w:pStyle w:val="ad"/>
        <w:ind w:firstLine="708"/>
        <w:jc w:val="both"/>
        <w:rPr>
          <w:rFonts w:ascii="Arial" w:hAnsi="Arial" w:cs="Arial"/>
          <w:i/>
          <w:sz w:val="16"/>
          <w:szCs w:val="16"/>
        </w:rPr>
      </w:pPr>
      <w:r>
        <w:rPr>
          <w:rFonts w:ascii="Arial" w:hAnsi="Arial" w:cs="Arial"/>
          <w:i/>
          <w:sz w:val="16"/>
          <w:szCs w:val="16"/>
        </w:rPr>
        <w:t>(должность)</w:t>
      </w:r>
    </w:p>
    <w:p w:rsidR="002F5077" w:rsidRDefault="002F5077" w:rsidP="002F5077">
      <w:pPr>
        <w:spacing w:after="0" w:line="240" w:lineRule="auto"/>
        <w:jc w:val="both"/>
        <w:rPr>
          <w:rFonts w:ascii="Arial" w:hAnsi="Arial" w:cs="Arial"/>
          <w:sz w:val="20"/>
          <w:szCs w:val="20"/>
        </w:rPr>
      </w:pPr>
    </w:p>
    <w:p w:rsidR="002F5077" w:rsidRDefault="002F5077" w:rsidP="002F5077">
      <w:pPr>
        <w:pStyle w:val="ad"/>
        <w:jc w:val="both"/>
        <w:rPr>
          <w:rFonts w:ascii="Arial" w:hAnsi="Arial" w:cs="Arial"/>
          <w:sz w:val="20"/>
          <w:szCs w:val="20"/>
        </w:rPr>
      </w:pPr>
      <w:r>
        <w:rPr>
          <w:rFonts w:ascii="Arial" w:hAnsi="Arial" w:cs="Arial"/>
          <w:sz w:val="20"/>
          <w:szCs w:val="20"/>
        </w:rPr>
        <w:t xml:space="preserve">________________________________ </w:t>
      </w:r>
      <w:r>
        <w:rPr>
          <w:rFonts w:ascii="Arial" w:hAnsi="Arial" w:cs="Arial"/>
          <w:sz w:val="20"/>
          <w:szCs w:val="20"/>
        </w:rPr>
        <w:tab/>
        <w:t xml:space="preserve">                      _________________________________</w:t>
      </w:r>
    </w:p>
    <w:p w:rsidR="002F5077" w:rsidRDefault="002F5077" w:rsidP="002F5077">
      <w:pPr>
        <w:pStyle w:val="ad"/>
        <w:jc w:val="both"/>
        <w:rPr>
          <w:rFonts w:ascii="Arial" w:hAnsi="Arial" w:cs="Arial"/>
          <w:sz w:val="16"/>
          <w:szCs w:val="16"/>
        </w:rPr>
      </w:pPr>
      <w:proofErr w:type="gramStart"/>
      <w:r>
        <w:rPr>
          <w:rFonts w:ascii="Arial" w:hAnsi="Arial" w:cs="Arial"/>
          <w:sz w:val="16"/>
          <w:szCs w:val="16"/>
        </w:rPr>
        <w:t xml:space="preserve">(Ф.И.О. должностного лица органа </w:t>
      </w:r>
      <w:r>
        <w:rPr>
          <w:rFonts w:ascii="Arial" w:hAnsi="Arial" w:cs="Arial"/>
          <w:sz w:val="16"/>
          <w:szCs w:val="16"/>
        </w:rPr>
        <w:tab/>
        <w:t xml:space="preserve">                                                              (подпись должностного лица органа</w:t>
      </w:r>
      <w:proofErr w:type="gramEnd"/>
    </w:p>
    <w:p w:rsidR="002F5077" w:rsidRDefault="002F5077" w:rsidP="002F5077">
      <w:pPr>
        <w:pStyle w:val="ad"/>
        <w:jc w:val="both"/>
        <w:rPr>
          <w:rFonts w:ascii="Arial" w:hAnsi="Arial" w:cs="Arial"/>
          <w:sz w:val="16"/>
          <w:szCs w:val="16"/>
        </w:rPr>
      </w:pPr>
      <w:r>
        <w:rPr>
          <w:rFonts w:ascii="Arial" w:hAnsi="Arial" w:cs="Arial"/>
          <w:sz w:val="16"/>
          <w:szCs w:val="16"/>
        </w:rPr>
        <w:t xml:space="preserve"> местного самоуправления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t xml:space="preserve">                               местного самоуправления</w:t>
      </w:r>
    </w:p>
    <w:p w:rsidR="002F5077" w:rsidRDefault="002F5077" w:rsidP="002F5077">
      <w:pPr>
        <w:pStyle w:val="ad"/>
        <w:jc w:val="both"/>
        <w:rPr>
          <w:rFonts w:ascii="Arial" w:hAnsi="Arial" w:cs="Arial"/>
          <w:sz w:val="16"/>
          <w:szCs w:val="16"/>
        </w:rPr>
      </w:pPr>
      <w:r>
        <w:rPr>
          <w:rFonts w:ascii="Arial" w:hAnsi="Arial" w:cs="Arial"/>
          <w:sz w:val="16"/>
          <w:szCs w:val="16"/>
        </w:rPr>
        <w:t xml:space="preserve">муниципального образования, в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муниципального образования, </w:t>
      </w:r>
      <w:proofErr w:type="gramStart"/>
      <w:r>
        <w:rPr>
          <w:rFonts w:ascii="Arial" w:hAnsi="Arial" w:cs="Arial"/>
          <w:sz w:val="16"/>
          <w:szCs w:val="16"/>
        </w:rPr>
        <w:t>в</w:t>
      </w:r>
      <w:proofErr w:type="gramEnd"/>
    </w:p>
    <w:p w:rsidR="002F5077" w:rsidRDefault="002F5077" w:rsidP="002F5077">
      <w:pPr>
        <w:pStyle w:val="ad"/>
        <w:jc w:val="both"/>
        <w:rPr>
          <w:rFonts w:ascii="Arial" w:hAnsi="Arial" w:cs="Arial"/>
          <w:sz w:val="16"/>
          <w:szCs w:val="16"/>
        </w:rPr>
      </w:pPr>
      <w:proofErr w:type="gramStart"/>
      <w:r>
        <w:rPr>
          <w:rFonts w:ascii="Arial" w:hAnsi="Arial" w:cs="Arial"/>
          <w:sz w:val="16"/>
          <w:szCs w:val="16"/>
        </w:rPr>
        <w:t>границах</w:t>
      </w:r>
      <w:proofErr w:type="gramEnd"/>
      <w:r>
        <w:rPr>
          <w:rFonts w:ascii="Arial" w:hAnsi="Arial" w:cs="Arial"/>
          <w:sz w:val="16"/>
          <w:szCs w:val="16"/>
        </w:rPr>
        <w:t xml:space="preserve"> которого расположен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границах которого расположен</w:t>
      </w:r>
    </w:p>
    <w:p w:rsidR="002F5077" w:rsidRDefault="002F5077" w:rsidP="002F5077">
      <w:pPr>
        <w:pStyle w:val="ad"/>
        <w:jc w:val="both"/>
        <w:rPr>
          <w:rFonts w:ascii="Arial" w:hAnsi="Arial" w:cs="Arial"/>
          <w:sz w:val="16"/>
          <w:szCs w:val="16"/>
        </w:rPr>
      </w:pPr>
      <w:proofErr w:type="gramStart"/>
      <w:r>
        <w:rPr>
          <w:rFonts w:ascii="Arial" w:hAnsi="Arial" w:cs="Arial"/>
          <w:sz w:val="16"/>
          <w:szCs w:val="16"/>
        </w:rPr>
        <w:t xml:space="preserve">садовый дом или жилой дом)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садовый дом или жилой дом)</w:t>
      </w:r>
      <w:proofErr w:type="gramEnd"/>
    </w:p>
    <w:p w:rsidR="002F5077" w:rsidRDefault="002F5077" w:rsidP="002F5077">
      <w:pPr>
        <w:spacing w:after="0" w:line="240" w:lineRule="auto"/>
        <w:jc w:val="both"/>
        <w:rPr>
          <w:rFonts w:ascii="Arial" w:hAnsi="Arial" w:cs="Arial"/>
          <w:sz w:val="16"/>
          <w:szCs w:val="16"/>
        </w:rPr>
      </w:pPr>
    </w:p>
    <w:p w:rsidR="002F5077" w:rsidRDefault="002F5077" w:rsidP="002F5077">
      <w:pPr>
        <w:pStyle w:val="ad"/>
        <w:ind w:left="7788" w:firstLine="708"/>
        <w:jc w:val="both"/>
        <w:rPr>
          <w:rFonts w:ascii="Arial" w:hAnsi="Arial" w:cs="Arial"/>
          <w:sz w:val="20"/>
          <w:szCs w:val="20"/>
        </w:rPr>
      </w:pPr>
    </w:p>
    <w:p w:rsidR="002F5077" w:rsidRDefault="002F5077" w:rsidP="002F5077">
      <w:pPr>
        <w:pStyle w:val="ad"/>
        <w:ind w:left="7788" w:firstLine="708"/>
        <w:jc w:val="both"/>
        <w:rPr>
          <w:rFonts w:ascii="Arial" w:hAnsi="Arial" w:cs="Arial"/>
          <w:sz w:val="20"/>
          <w:szCs w:val="20"/>
        </w:rPr>
      </w:pPr>
      <w:r>
        <w:rPr>
          <w:rFonts w:ascii="Arial" w:hAnsi="Arial" w:cs="Arial"/>
          <w:sz w:val="20"/>
          <w:szCs w:val="20"/>
        </w:rPr>
        <w:t>М.П.</w:t>
      </w:r>
    </w:p>
    <w:p w:rsidR="002F5077" w:rsidRDefault="002F5077" w:rsidP="002F5077">
      <w:pPr>
        <w:spacing w:after="0" w:line="240" w:lineRule="auto"/>
        <w:jc w:val="both"/>
        <w:rPr>
          <w:rFonts w:ascii="Arial" w:hAnsi="Arial" w:cs="Arial"/>
          <w:sz w:val="20"/>
          <w:szCs w:val="20"/>
        </w:rPr>
      </w:pPr>
    </w:p>
    <w:p w:rsidR="002F5077" w:rsidRDefault="002F5077" w:rsidP="002F5077">
      <w:pPr>
        <w:pStyle w:val="ad"/>
        <w:jc w:val="both"/>
        <w:rPr>
          <w:rFonts w:ascii="Arial" w:hAnsi="Arial" w:cs="Arial"/>
          <w:sz w:val="20"/>
          <w:szCs w:val="20"/>
        </w:rPr>
      </w:pPr>
      <w:r>
        <w:rPr>
          <w:rFonts w:ascii="Arial" w:hAnsi="Arial" w:cs="Arial"/>
          <w:sz w:val="20"/>
          <w:szCs w:val="20"/>
        </w:rPr>
        <w:t xml:space="preserve">Получил: "_____" __________ 20_____ г. ___________________ </w:t>
      </w:r>
    </w:p>
    <w:p w:rsidR="002F5077" w:rsidRDefault="002F5077" w:rsidP="002F5077">
      <w:pPr>
        <w:pStyle w:val="ad"/>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(подпись заявителя)</w:t>
      </w:r>
    </w:p>
    <w:p w:rsidR="002F5077" w:rsidRDefault="002F5077" w:rsidP="002F5077">
      <w:pPr>
        <w:pStyle w:val="ad"/>
        <w:jc w:val="both"/>
        <w:rPr>
          <w:rFonts w:ascii="Arial" w:hAnsi="Arial" w:cs="Arial"/>
          <w:sz w:val="16"/>
          <w:szCs w:val="16"/>
        </w:rPr>
      </w:pPr>
      <w:r>
        <w:rPr>
          <w:rFonts w:ascii="Arial" w:hAnsi="Arial" w:cs="Arial"/>
          <w:sz w:val="16"/>
          <w:szCs w:val="16"/>
        </w:rPr>
        <w:t>(заполняется в случае получения решения лично)</w:t>
      </w:r>
    </w:p>
    <w:p w:rsidR="002F5077" w:rsidRDefault="002F5077" w:rsidP="002F5077">
      <w:pPr>
        <w:spacing w:after="0" w:line="240" w:lineRule="auto"/>
        <w:jc w:val="both"/>
        <w:rPr>
          <w:rFonts w:ascii="Arial" w:hAnsi="Arial" w:cs="Arial"/>
          <w:sz w:val="20"/>
          <w:szCs w:val="20"/>
        </w:rPr>
      </w:pPr>
    </w:p>
    <w:p w:rsidR="002F5077" w:rsidRDefault="002F5077" w:rsidP="002F5077">
      <w:pPr>
        <w:pStyle w:val="ad"/>
        <w:jc w:val="both"/>
        <w:rPr>
          <w:rFonts w:ascii="Arial" w:hAnsi="Arial" w:cs="Arial"/>
          <w:sz w:val="20"/>
          <w:szCs w:val="20"/>
        </w:rPr>
      </w:pPr>
      <w:r>
        <w:rPr>
          <w:rFonts w:ascii="Arial" w:hAnsi="Arial" w:cs="Arial"/>
          <w:sz w:val="20"/>
          <w:szCs w:val="20"/>
        </w:rPr>
        <w:t>Решение направлено в адрес заявителя "____" _____________ 20____ г.</w:t>
      </w:r>
    </w:p>
    <w:p w:rsidR="002F5077" w:rsidRDefault="002F5077" w:rsidP="002F5077">
      <w:pPr>
        <w:pStyle w:val="ad"/>
        <w:jc w:val="both"/>
        <w:rPr>
          <w:rFonts w:ascii="Arial" w:hAnsi="Arial" w:cs="Arial"/>
          <w:sz w:val="16"/>
          <w:szCs w:val="16"/>
        </w:rPr>
      </w:pPr>
      <w:r>
        <w:rPr>
          <w:rFonts w:ascii="Arial" w:hAnsi="Arial" w:cs="Arial"/>
          <w:sz w:val="16"/>
          <w:szCs w:val="16"/>
        </w:rPr>
        <w:t>(заполняется в случае направления решения по почте)</w:t>
      </w:r>
      <w:bookmarkStart w:id="22" w:name="_GoBack"/>
      <w:bookmarkEnd w:id="22"/>
    </w:p>
    <w:p w:rsidR="002F5077" w:rsidRDefault="002F5077" w:rsidP="002F5077">
      <w:pPr>
        <w:pStyle w:val="ad"/>
        <w:jc w:val="both"/>
        <w:rPr>
          <w:rFonts w:ascii="Arial" w:hAnsi="Arial" w:cs="Arial"/>
          <w:sz w:val="20"/>
          <w:szCs w:val="20"/>
        </w:rPr>
      </w:pPr>
      <w:r>
        <w:rPr>
          <w:rFonts w:ascii="Arial" w:hAnsi="Arial" w:cs="Arial"/>
          <w:sz w:val="20"/>
          <w:szCs w:val="20"/>
        </w:rPr>
        <w:t>___________________________________</w:t>
      </w:r>
    </w:p>
    <w:p w:rsidR="002F5077" w:rsidRDefault="002F5077" w:rsidP="002F5077">
      <w:pPr>
        <w:pStyle w:val="ad"/>
        <w:jc w:val="both"/>
        <w:rPr>
          <w:rFonts w:ascii="Arial" w:hAnsi="Arial" w:cs="Arial"/>
          <w:i/>
          <w:sz w:val="16"/>
          <w:szCs w:val="16"/>
        </w:rPr>
      </w:pPr>
      <w:proofErr w:type="gramStart"/>
      <w:r>
        <w:rPr>
          <w:rFonts w:ascii="Arial" w:hAnsi="Arial" w:cs="Arial"/>
          <w:i/>
          <w:sz w:val="16"/>
          <w:szCs w:val="16"/>
        </w:rPr>
        <w:t>(Ф.И.О., подпись должностного лица,</w:t>
      </w:r>
      <w:proofErr w:type="gramEnd"/>
    </w:p>
    <w:p w:rsidR="002F5077" w:rsidRDefault="002F5077" w:rsidP="002F5077">
      <w:pPr>
        <w:pStyle w:val="ad"/>
        <w:jc w:val="both"/>
        <w:rPr>
          <w:rFonts w:ascii="Arial" w:hAnsi="Arial" w:cs="Arial"/>
          <w:i/>
          <w:sz w:val="16"/>
          <w:szCs w:val="16"/>
        </w:rPr>
      </w:pPr>
      <w:r>
        <w:rPr>
          <w:rFonts w:ascii="Arial" w:hAnsi="Arial" w:cs="Arial"/>
          <w:i/>
          <w:sz w:val="16"/>
          <w:szCs w:val="16"/>
        </w:rPr>
        <w:t>направившего решение в адрес заявителя)</w:t>
      </w:r>
    </w:p>
    <w:p w:rsidR="002F5077" w:rsidRDefault="002F5077" w:rsidP="002F5077">
      <w:pPr>
        <w:spacing w:after="0"/>
      </w:pPr>
    </w:p>
    <w:p w:rsidR="002F5077" w:rsidRDefault="002F5077">
      <w:pPr>
        <w:rPr>
          <w:rFonts w:ascii="Times New Roman" w:hAnsi="Times New Roman" w:cs="Times New Roman"/>
          <w:sz w:val="28"/>
          <w:szCs w:val="28"/>
        </w:rPr>
      </w:pPr>
    </w:p>
    <w:p w:rsidR="002F5077" w:rsidRDefault="002F5077">
      <w:pPr>
        <w:rPr>
          <w:rFonts w:ascii="Times New Roman" w:hAnsi="Times New Roman" w:cs="Times New Roman"/>
          <w:sz w:val="28"/>
          <w:szCs w:val="28"/>
        </w:rPr>
      </w:pPr>
    </w:p>
    <w:p w:rsidR="002F5077" w:rsidRDefault="002F5077">
      <w:pPr>
        <w:rPr>
          <w:rFonts w:ascii="Times New Roman" w:hAnsi="Times New Roman" w:cs="Times New Roman"/>
          <w:sz w:val="28"/>
          <w:szCs w:val="28"/>
        </w:rPr>
      </w:pPr>
    </w:p>
    <w:p w:rsidR="002F5077" w:rsidRDefault="002F5077">
      <w:pPr>
        <w:rPr>
          <w:rFonts w:ascii="Times New Roman" w:hAnsi="Times New Roman" w:cs="Times New Roman"/>
          <w:sz w:val="28"/>
          <w:szCs w:val="28"/>
        </w:rPr>
      </w:pPr>
    </w:p>
    <w:sectPr w:rsidR="002F5077" w:rsidSect="00BE7839">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FDF"/>
    <w:multiLevelType w:val="hybridMultilevel"/>
    <w:tmpl w:val="95F20A6A"/>
    <w:lvl w:ilvl="0" w:tplc="18AE50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0DC263F"/>
    <w:multiLevelType w:val="hybridMultilevel"/>
    <w:tmpl w:val="93E0A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7302D3"/>
    <w:multiLevelType w:val="hybridMultilevel"/>
    <w:tmpl w:val="74320EFE"/>
    <w:lvl w:ilvl="0" w:tplc="676AC17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513433"/>
    <w:multiLevelType w:val="hybridMultilevel"/>
    <w:tmpl w:val="95F20A6A"/>
    <w:lvl w:ilvl="0" w:tplc="18AE50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FD93971"/>
    <w:multiLevelType w:val="hybridMultilevel"/>
    <w:tmpl w:val="D5F0F286"/>
    <w:lvl w:ilvl="0" w:tplc="188281D8">
      <w:start w:val="1"/>
      <w:numFmt w:val="decimal"/>
      <w:lvlText w:val="%1."/>
      <w:lvlJc w:val="left"/>
      <w:pPr>
        <w:ind w:left="720" w:hanging="360"/>
      </w:pPr>
      <w:rPr>
        <w:rFonts w:ascii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1208E"/>
    <w:multiLevelType w:val="hybridMultilevel"/>
    <w:tmpl w:val="19D6739E"/>
    <w:lvl w:ilvl="0" w:tplc="277646EC">
      <w:start w:val="1"/>
      <w:numFmt w:val="decimal"/>
      <w:lvlText w:val="%1."/>
      <w:lvlJc w:val="left"/>
      <w:pPr>
        <w:ind w:left="570" w:hanging="360"/>
      </w:pPr>
      <w:rPr>
        <w:rFonts w:hint="default"/>
        <w:color w:val="auto"/>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7FA6"/>
    <w:rsid w:val="00003A5B"/>
    <w:rsid w:val="0005079D"/>
    <w:rsid w:val="0006463A"/>
    <w:rsid w:val="0009089A"/>
    <w:rsid w:val="000A4FBD"/>
    <w:rsid w:val="000B5287"/>
    <w:rsid w:val="000C579C"/>
    <w:rsid w:val="000F6534"/>
    <w:rsid w:val="00143A53"/>
    <w:rsid w:val="001A18F9"/>
    <w:rsid w:val="001D2AC7"/>
    <w:rsid w:val="00227D90"/>
    <w:rsid w:val="0024680D"/>
    <w:rsid w:val="002A68DD"/>
    <w:rsid w:val="002D33C2"/>
    <w:rsid w:val="002F5077"/>
    <w:rsid w:val="00320078"/>
    <w:rsid w:val="0033528D"/>
    <w:rsid w:val="003C5BB1"/>
    <w:rsid w:val="004423DD"/>
    <w:rsid w:val="00444F41"/>
    <w:rsid w:val="004B60A7"/>
    <w:rsid w:val="004D70B2"/>
    <w:rsid w:val="004E268C"/>
    <w:rsid w:val="005A125A"/>
    <w:rsid w:val="005A1C8C"/>
    <w:rsid w:val="005C70FE"/>
    <w:rsid w:val="006053EE"/>
    <w:rsid w:val="00651EBE"/>
    <w:rsid w:val="00664DD8"/>
    <w:rsid w:val="00686824"/>
    <w:rsid w:val="006C31A1"/>
    <w:rsid w:val="00752F53"/>
    <w:rsid w:val="0082509C"/>
    <w:rsid w:val="00836CB1"/>
    <w:rsid w:val="009C0C82"/>
    <w:rsid w:val="00A04434"/>
    <w:rsid w:val="00A37A01"/>
    <w:rsid w:val="00A41CAB"/>
    <w:rsid w:val="00A44DDE"/>
    <w:rsid w:val="00A567E4"/>
    <w:rsid w:val="00A9212E"/>
    <w:rsid w:val="00B057CF"/>
    <w:rsid w:val="00B06596"/>
    <w:rsid w:val="00B75A24"/>
    <w:rsid w:val="00BE7839"/>
    <w:rsid w:val="00C679E0"/>
    <w:rsid w:val="00C84AE7"/>
    <w:rsid w:val="00C84F9F"/>
    <w:rsid w:val="00CF30CE"/>
    <w:rsid w:val="00D23376"/>
    <w:rsid w:val="00D23B1C"/>
    <w:rsid w:val="00E17FA6"/>
    <w:rsid w:val="00E22CB5"/>
    <w:rsid w:val="00E339AC"/>
    <w:rsid w:val="00E360C8"/>
    <w:rsid w:val="00ED5038"/>
    <w:rsid w:val="00F34481"/>
    <w:rsid w:val="00F66A50"/>
    <w:rsid w:val="00F76EA9"/>
    <w:rsid w:val="00FF6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A5B"/>
  </w:style>
  <w:style w:type="paragraph" w:styleId="1">
    <w:name w:val="heading 1"/>
    <w:basedOn w:val="a"/>
    <w:next w:val="a"/>
    <w:link w:val="10"/>
    <w:uiPriority w:val="99"/>
    <w:qFormat/>
    <w:rsid w:val="00A04434"/>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7FA6"/>
    <w:pPr>
      <w:spacing w:after="0" w:line="240" w:lineRule="auto"/>
    </w:pPr>
    <w:rPr>
      <w:rFonts w:ascii="Calibri" w:eastAsia="Times New Roman" w:hAnsi="Calibri" w:cs="Times New Roman"/>
    </w:rPr>
  </w:style>
  <w:style w:type="paragraph" w:styleId="a4">
    <w:name w:val="List Paragraph"/>
    <w:basedOn w:val="a"/>
    <w:uiPriority w:val="34"/>
    <w:qFormat/>
    <w:rsid w:val="004B60A7"/>
    <w:pPr>
      <w:ind w:left="720"/>
      <w:contextualSpacing/>
    </w:pPr>
  </w:style>
  <w:style w:type="character" w:customStyle="1" w:styleId="10">
    <w:name w:val="Заголовок 1 Знак"/>
    <w:basedOn w:val="a0"/>
    <w:link w:val="1"/>
    <w:uiPriority w:val="99"/>
    <w:rsid w:val="00A04434"/>
    <w:rPr>
      <w:rFonts w:ascii="Times New Roman CYR" w:eastAsia="Times New Roman" w:hAnsi="Times New Roman CYR" w:cs="Times New Roman CYR"/>
      <w:b/>
      <w:bCs/>
      <w:color w:val="26282F"/>
      <w:sz w:val="24"/>
      <w:szCs w:val="24"/>
    </w:rPr>
  </w:style>
  <w:style w:type="character" w:styleId="a5">
    <w:name w:val="Hyperlink"/>
    <w:uiPriority w:val="99"/>
    <w:unhideWhenUsed/>
    <w:rsid w:val="00A04434"/>
    <w:rPr>
      <w:color w:val="0000FF"/>
      <w:u w:val="single"/>
    </w:rPr>
  </w:style>
  <w:style w:type="paragraph" w:styleId="a6">
    <w:name w:val="Body Text"/>
    <w:basedOn w:val="a"/>
    <w:link w:val="a7"/>
    <w:uiPriority w:val="1"/>
    <w:unhideWhenUsed/>
    <w:qFormat/>
    <w:rsid w:val="00A04434"/>
    <w:pPr>
      <w:widowControl w:val="0"/>
      <w:autoSpaceDE w:val="0"/>
      <w:autoSpaceDN w:val="0"/>
      <w:spacing w:after="0" w:line="240" w:lineRule="auto"/>
      <w:ind w:left="590"/>
    </w:pPr>
    <w:rPr>
      <w:rFonts w:ascii="Times New Roman" w:eastAsia="Times New Roman" w:hAnsi="Times New Roman" w:cs="Times New Roman"/>
      <w:sz w:val="28"/>
      <w:szCs w:val="28"/>
      <w:lang w:bidi="ru-RU"/>
    </w:rPr>
  </w:style>
  <w:style w:type="character" w:customStyle="1" w:styleId="a7">
    <w:name w:val="Основной текст Знак"/>
    <w:basedOn w:val="a0"/>
    <w:link w:val="a6"/>
    <w:uiPriority w:val="1"/>
    <w:rsid w:val="00A04434"/>
    <w:rPr>
      <w:rFonts w:ascii="Times New Roman" w:eastAsia="Times New Roman" w:hAnsi="Times New Roman" w:cs="Times New Roman"/>
      <w:sz w:val="28"/>
      <w:szCs w:val="28"/>
      <w:lang w:bidi="ru-RU"/>
    </w:rPr>
  </w:style>
  <w:style w:type="paragraph" w:customStyle="1" w:styleId="a8">
    <w:name w:val="Прижатый влево"/>
    <w:basedOn w:val="a"/>
    <w:next w:val="a"/>
    <w:uiPriority w:val="99"/>
    <w:rsid w:val="00A0443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9">
    <w:name w:val="Комментарий"/>
    <w:basedOn w:val="a"/>
    <w:next w:val="a"/>
    <w:uiPriority w:val="99"/>
    <w:rsid w:val="00F66A50"/>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character" w:customStyle="1" w:styleId="aa">
    <w:name w:val="Цветовое выделение"/>
    <w:uiPriority w:val="99"/>
    <w:rsid w:val="00F66A50"/>
    <w:rPr>
      <w:b/>
      <w:bCs/>
      <w:color w:val="26282F"/>
    </w:rPr>
  </w:style>
  <w:style w:type="character" w:customStyle="1" w:styleId="ab">
    <w:name w:val="Гипертекстовая ссылка"/>
    <w:uiPriority w:val="99"/>
    <w:rsid w:val="00F66A50"/>
    <w:rPr>
      <w:b w:val="0"/>
      <w:bCs w:val="0"/>
      <w:color w:val="106BBE"/>
    </w:rPr>
  </w:style>
  <w:style w:type="character" w:customStyle="1" w:styleId="blk">
    <w:name w:val="blk"/>
    <w:basedOn w:val="a0"/>
    <w:rsid w:val="00E360C8"/>
  </w:style>
  <w:style w:type="character" w:customStyle="1" w:styleId="ac">
    <w:name w:val="Цветовое выделение для Нормальный"/>
    <w:rsid w:val="00B06596"/>
  </w:style>
  <w:style w:type="paragraph" w:customStyle="1" w:styleId="ad">
    <w:name w:val="Таблицы (моноширинный)"/>
    <w:basedOn w:val="a"/>
    <w:next w:val="a"/>
    <w:uiPriority w:val="99"/>
    <w:rsid w:val="002F5077"/>
    <w:pPr>
      <w:widowControl w:val="0"/>
      <w:autoSpaceDE w:val="0"/>
      <w:autoSpaceDN w:val="0"/>
      <w:adjustRightInd w:val="0"/>
      <w:spacing w:after="0" w:line="240" w:lineRule="auto"/>
    </w:pPr>
    <w:rPr>
      <w:rFonts w:ascii="Courier New" w:eastAsia="Times New Roman"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19</Pages>
  <Words>11181</Words>
  <Characters>63738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2021-05-18T08:04:00Z</cp:lastPrinted>
  <dcterms:created xsi:type="dcterms:W3CDTF">2021-05-20T10:47:00Z</dcterms:created>
  <dcterms:modified xsi:type="dcterms:W3CDTF">2021-05-20T12:24:00Z</dcterms:modified>
</cp:coreProperties>
</file>