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НИЖНЕКАМЕНСКОГО СЕЛЬСОВЕТА</w:t>
      </w:r>
    </w:p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EE0F62" w:rsidRDefault="00865DE8" w:rsidP="00EE0F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E8"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 w:rsidRPr="00865DE8">
        <w:pict>
          <v:line id="_x0000_s1027" style="position:absolute;left:0;text-align:left;flip:y;z-index:251661312" from="6.25pt,14.3pt" to="456.25pt,15.05pt" strokeweight=".49mm"/>
        </w:pict>
      </w:r>
    </w:p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EE0F62" w:rsidRDefault="00B360AF" w:rsidP="00EE0F62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C2">
        <w:rPr>
          <w:rFonts w:ascii="Times New Roman" w:hAnsi="Times New Roman" w:cs="Times New Roman"/>
          <w:sz w:val="28"/>
          <w:szCs w:val="28"/>
        </w:rPr>
        <w:t>19.08.</w:t>
      </w:r>
      <w:r w:rsidR="00EE0F62">
        <w:rPr>
          <w:rFonts w:ascii="Times New Roman" w:hAnsi="Times New Roman" w:cs="Times New Roman"/>
          <w:sz w:val="28"/>
          <w:szCs w:val="28"/>
        </w:rPr>
        <w:t>2021 года</w:t>
      </w:r>
      <w:r w:rsidR="00EE0F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5936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32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0F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0F62">
        <w:rPr>
          <w:rFonts w:ascii="Times New Roman" w:hAnsi="Times New Roman" w:cs="Times New Roman"/>
          <w:sz w:val="28"/>
          <w:szCs w:val="28"/>
        </w:rPr>
        <w:t xml:space="preserve">№ </w:t>
      </w:r>
      <w:r w:rsidR="00F77EC2">
        <w:rPr>
          <w:rFonts w:ascii="Times New Roman" w:hAnsi="Times New Roman" w:cs="Times New Roman"/>
          <w:sz w:val="28"/>
          <w:szCs w:val="28"/>
        </w:rPr>
        <w:t>61</w:t>
      </w:r>
    </w:p>
    <w:p w:rsidR="00EE0F62" w:rsidRPr="00EE0F62" w:rsidRDefault="00EE0F62" w:rsidP="00EE0F6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E0F62">
        <w:rPr>
          <w:rFonts w:ascii="Times New Roman" w:hAnsi="Times New Roman" w:cs="Times New Roman"/>
          <w:sz w:val="28"/>
          <w:szCs w:val="28"/>
        </w:rPr>
        <w:t xml:space="preserve">с. Нижнекаменка   </w:t>
      </w:r>
    </w:p>
    <w:p w:rsidR="00EE0F62" w:rsidRPr="00B00E31" w:rsidRDefault="00EE0F62" w:rsidP="00EE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О выделении специальных мест </w:t>
      </w:r>
      <w:proofErr w:type="gramStart"/>
      <w:r w:rsidRPr="00B00E31">
        <w:rPr>
          <w:rFonts w:ascii="Times New Roman" w:hAnsi="Times New Roman"/>
          <w:sz w:val="28"/>
          <w:szCs w:val="28"/>
        </w:rPr>
        <w:t>для</w:t>
      </w:r>
      <w:proofErr w:type="gramEnd"/>
    </w:p>
    <w:p w:rsidR="00EE0F62" w:rsidRPr="00B00E31" w:rsidRDefault="00EE0F62" w:rsidP="00EE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размещения </w:t>
      </w:r>
      <w:proofErr w:type="gramStart"/>
      <w:r w:rsidRPr="00B00E31">
        <w:rPr>
          <w:rFonts w:ascii="Times New Roman" w:hAnsi="Times New Roman"/>
          <w:sz w:val="28"/>
          <w:szCs w:val="28"/>
        </w:rPr>
        <w:t>печатных</w:t>
      </w:r>
      <w:proofErr w:type="gramEnd"/>
      <w:r w:rsidRPr="00B00E31">
        <w:rPr>
          <w:rFonts w:ascii="Times New Roman" w:hAnsi="Times New Roman"/>
          <w:sz w:val="28"/>
          <w:szCs w:val="28"/>
        </w:rPr>
        <w:t xml:space="preserve"> агитационных</w:t>
      </w:r>
    </w:p>
    <w:p w:rsidR="00EE0F62" w:rsidRPr="00B00E31" w:rsidRDefault="00EE0F62" w:rsidP="00EE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материалов</w:t>
      </w:r>
    </w:p>
    <w:p w:rsidR="00EE0F62" w:rsidRPr="00B00E31" w:rsidRDefault="00EE0F62" w:rsidP="00EE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 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            В целях оказания содействия избирательным комиссиям в организации подготовки  и  проведении выборов,  в соответствии со статьей 54 Федерального закона от 12.06.2002 г.  № 67-ФЗ «Об основных гарантиях избирательных прав и права на участие в референдуме</w:t>
      </w:r>
      <w:r w:rsidR="00893F34" w:rsidRPr="00B00E31">
        <w:rPr>
          <w:rFonts w:ascii="Times New Roman" w:hAnsi="Times New Roman"/>
          <w:sz w:val="28"/>
          <w:szCs w:val="28"/>
        </w:rPr>
        <w:t xml:space="preserve"> граждан Российской Федерации» Администрация Нижнекаменского сельсовета Алтайского района Алтайского края</w:t>
      </w:r>
      <w:r w:rsidRPr="00B00E31">
        <w:rPr>
          <w:rFonts w:ascii="Times New Roman" w:hAnsi="Times New Roman"/>
          <w:sz w:val="28"/>
          <w:szCs w:val="28"/>
        </w:rPr>
        <w:t> </w:t>
      </w:r>
    </w:p>
    <w:p w:rsidR="00893F34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ПОСТАНОВЛЯЕТ:</w:t>
      </w:r>
    </w:p>
    <w:p w:rsidR="00EE0F62" w:rsidRPr="00B00E31" w:rsidRDefault="00893F34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1.</w:t>
      </w:r>
      <w:r w:rsidR="00EE0F62" w:rsidRPr="00B00E31">
        <w:rPr>
          <w:rFonts w:ascii="Times New Roman" w:hAnsi="Times New Roman"/>
          <w:sz w:val="28"/>
          <w:szCs w:val="28"/>
        </w:rPr>
        <w:t>Определить специальные места для размещения печатных агитационных материалов на территории  избирательного участка  №60</w:t>
      </w:r>
      <w:r w:rsidRPr="00B00E31">
        <w:rPr>
          <w:rFonts w:ascii="Times New Roman" w:hAnsi="Times New Roman"/>
          <w:sz w:val="28"/>
          <w:szCs w:val="28"/>
        </w:rPr>
        <w:t>0</w:t>
      </w:r>
      <w:r w:rsidR="00EE0F62" w:rsidRPr="00B00E31">
        <w:rPr>
          <w:rFonts w:ascii="Times New Roman" w:hAnsi="Times New Roman"/>
          <w:sz w:val="28"/>
          <w:szCs w:val="28"/>
        </w:rPr>
        <w:t xml:space="preserve"> Администрации </w:t>
      </w:r>
      <w:r w:rsidRPr="00B00E31">
        <w:rPr>
          <w:rFonts w:ascii="Times New Roman" w:hAnsi="Times New Roman"/>
          <w:sz w:val="28"/>
          <w:szCs w:val="28"/>
        </w:rPr>
        <w:t>Нижнекаменско</w:t>
      </w:r>
      <w:r w:rsidR="00EE0F62" w:rsidRPr="00B00E31">
        <w:rPr>
          <w:rFonts w:ascii="Times New Roman" w:hAnsi="Times New Roman"/>
          <w:sz w:val="28"/>
          <w:szCs w:val="28"/>
        </w:rPr>
        <w:t>го сельсовета согласно приложению.</w:t>
      </w:r>
    </w:p>
    <w:p w:rsidR="00EE0F62" w:rsidRDefault="00893F34" w:rsidP="00893F34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2.</w:t>
      </w:r>
      <w:r w:rsidR="00EE0F62" w:rsidRPr="00B00E31">
        <w:rPr>
          <w:rFonts w:ascii="Times New Roman" w:hAnsi="Times New Roman"/>
          <w:sz w:val="28"/>
          <w:szCs w:val="28"/>
        </w:rPr>
        <w:t>Запретить вывешивание (расклеивание, размещение) печатных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в помещениях для голосования и на расстоянии менее 50 метров от входа в них.</w:t>
      </w:r>
    </w:p>
    <w:p w:rsidR="00361EF4" w:rsidRPr="00B00E31" w:rsidRDefault="00361EF4" w:rsidP="00893F34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0F62" w:rsidRPr="00B00E31" w:rsidRDefault="00893F34" w:rsidP="00893F34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3.</w:t>
      </w:r>
      <w:r w:rsidR="00EE0F62" w:rsidRPr="00B00E31">
        <w:rPr>
          <w:rFonts w:ascii="Times New Roman" w:hAnsi="Times New Roman"/>
          <w:sz w:val="28"/>
          <w:szCs w:val="28"/>
        </w:rPr>
        <w:t>Агитационные материалы могут вывешиваться в помещениях, на зданиях, сооружениях и иных объектах, только с согласия собственников, владельцев указанных объектов.</w:t>
      </w:r>
    </w:p>
    <w:p w:rsidR="00EE0F62" w:rsidRPr="00B00E31" w:rsidRDefault="00893F34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4. </w:t>
      </w:r>
      <w:r w:rsidR="00EE0F62" w:rsidRPr="00B00E31"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</w:t>
      </w:r>
      <w:r w:rsidR="00361EF4">
        <w:rPr>
          <w:rFonts w:ascii="Times New Roman" w:hAnsi="Times New Roman"/>
          <w:sz w:val="28"/>
          <w:szCs w:val="28"/>
        </w:rPr>
        <w:t>.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00E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0E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 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           Глава  </w:t>
      </w:r>
      <w:r w:rsidR="00893F34" w:rsidRPr="00B00E31">
        <w:rPr>
          <w:rFonts w:ascii="Times New Roman" w:hAnsi="Times New Roman"/>
          <w:sz w:val="28"/>
          <w:szCs w:val="28"/>
        </w:rPr>
        <w:t>Нижнекаменского се</w:t>
      </w:r>
      <w:r w:rsidRPr="00B00E31">
        <w:rPr>
          <w:rFonts w:ascii="Times New Roman" w:hAnsi="Times New Roman"/>
          <w:sz w:val="28"/>
          <w:szCs w:val="28"/>
        </w:rPr>
        <w:t>льсовета                                     </w:t>
      </w:r>
      <w:r w:rsidR="00893F34" w:rsidRPr="00B00E31">
        <w:rPr>
          <w:rFonts w:ascii="Times New Roman" w:hAnsi="Times New Roman"/>
          <w:sz w:val="28"/>
          <w:szCs w:val="28"/>
        </w:rPr>
        <w:t>М.В. Аносова</w:t>
      </w:r>
    </w:p>
    <w:p w:rsidR="00F77EC2" w:rsidRDefault="00EE0F62" w:rsidP="000A2298">
      <w:pPr>
        <w:spacing w:before="100" w:beforeAutospacing="1" w:after="0"/>
        <w:jc w:val="right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 </w:t>
      </w:r>
    </w:p>
    <w:p w:rsidR="00EE0F62" w:rsidRPr="00B00E31" w:rsidRDefault="00EE0F62" w:rsidP="000A2298">
      <w:pPr>
        <w:spacing w:before="100" w:beforeAutospacing="1" w:after="0"/>
        <w:jc w:val="right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E0F62" w:rsidRPr="00B00E31" w:rsidRDefault="005F1353" w:rsidP="000A2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E0F62" w:rsidRPr="00B00E31">
        <w:rPr>
          <w:rFonts w:ascii="Times New Roman" w:hAnsi="Times New Roman"/>
          <w:sz w:val="28"/>
          <w:szCs w:val="28"/>
        </w:rPr>
        <w:t xml:space="preserve">дминистрации </w:t>
      </w:r>
      <w:r w:rsidR="00893F34" w:rsidRPr="00B00E31">
        <w:rPr>
          <w:rFonts w:ascii="Times New Roman" w:hAnsi="Times New Roman"/>
          <w:sz w:val="28"/>
          <w:szCs w:val="28"/>
        </w:rPr>
        <w:t>Нижнекаме</w:t>
      </w:r>
      <w:r w:rsidR="00EE0F62" w:rsidRPr="00B00E31">
        <w:rPr>
          <w:rFonts w:ascii="Times New Roman" w:hAnsi="Times New Roman"/>
          <w:sz w:val="28"/>
          <w:szCs w:val="28"/>
        </w:rPr>
        <w:t>нского сельсовета</w:t>
      </w:r>
    </w:p>
    <w:p w:rsidR="00EE0F62" w:rsidRPr="00B00E31" w:rsidRDefault="00EE0F62" w:rsidP="000A229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Алтайского района Алтайского края</w:t>
      </w:r>
    </w:p>
    <w:p w:rsidR="00EE0F62" w:rsidRPr="00B00E31" w:rsidRDefault="00F77EC2" w:rsidP="000A2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19.08.</w:t>
      </w:r>
      <w:r w:rsidR="00EE0F62" w:rsidRPr="00B00E31">
        <w:rPr>
          <w:rFonts w:ascii="Times New Roman" w:hAnsi="Times New Roman"/>
          <w:sz w:val="28"/>
          <w:szCs w:val="28"/>
        </w:rPr>
        <w:t>2021 г.</w:t>
      </w:r>
      <w:r>
        <w:rPr>
          <w:rFonts w:ascii="Times New Roman" w:hAnsi="Times New Roman"/>
          <w:sz w:val="28"/>
          <w:szCs w:val="28"/>
        </w:rPr>
        <w:t xml:space="preserve"> №61</w:t>
      </w:r>
    </w:p>
    <w:p w:rsidR="00EE0F62" w:rsidRPr="00B00E31" w:rsidRDefault="00EE0F62" w:rsidP="000A229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EE0F62" w:rsidRPr="00B00E31" w:rsidRDefault="00EE0F62" w:rsidP="000A229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b/>
          <w:bCs/>
          <w:sz w:val="28"/>
          <w:szCs w:val="28"/>
        </w:rPr>
        <w:t>специальных мест для вывешивания или расклейки агитационных печатных материалов</w:t>
      </w:r>
    </w:p>
    <w:p w:rsidR="00EE0F62" w:rsidRPr="00B00E31" w:rsidRDefault="00EE0F62" w:rsidP="005F135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  <w:u w:val="single"/>
        </w:rPr>
        <w:t>Избирательный участок № 60</w:t>
      </w:r>
      <w:r w:rsidR="00893F34" w:rsidRPr="00B00E31">
        <w:rPr>
          <w:rFonts w:ascii="Times New Roman" w:hAnsi="Times New Roman"/>
          <w:sz w:val="28"/>
          <w:szCs w:val="28"/>
          <w:u w:val="single"/>
        </w:rPr>
        <w:t>0</w:t>
      </w:r>
      <w:r w:rsidRPr="00B00E31">
        <w:rPr>
          <w:rFonts w:ascii="Times New Roman" w:hAnsi="Times New Roman"/>
          <w:sz w:val="28"/>
          <w:szCs w:val="28"/>
          <w:u w:val="single"/>
        </w:rPr>
        <w:t>:</w:t>
      </w:r>
    </w:p>
    <w:p w:rsidR="00EE0F62" w:rsidRDefault="007641DF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Нижнекаменка: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1DF" w:rsidRDefault="007641DF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Нижнекаменский СДК: ул. 60 лет Октября №89</w:t>
      </w:r>
      <w:r w:rsidR="00FE2A02">
        <w:rPr>
          <w:rFonts w:ascii="Times New Roman" w:hAnsi="Times New Roman"/>
          <w:sz w:val="28"/>
          <w:szCs w:val="28"/>
        </w:rPr>
        <w:t>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рекламных щитах магазинов: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Ленина,44;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Ленина,84;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60 лет Октября,50а;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60 лет Октября,79;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60 лет Октября,81;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пер. Фермерский,2;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Гагарина,71а;</w:t>
      </w:r>
    </w:p>
    <w:p w:rsidR="005F1353" w:rsidRDefault="005F1353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здании ФАПа: ул. 60 лет Октября</w:t>
      </w:r>
      <w:r w:rsidR="005F1353">
        <w:rPr>
          <w:rFonts w:ascii="Times New Roman" w:hAnsi="Times New Roman"/>
          <w:sz w:val="28"/>
          <w:szCs w:val="28"/>
        </w:rPr>
        <w:t>,85;</w:t>
      </w:r>
    </w:p>
    <w:p w:rsidR="005F1353" w:rsidRDefault="005F1353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2" w:rsidRPr="00B00E31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производственных участках ООО «Агро-Стандарт»: пер. Ясный,</w:t>
      </w:r>
      <w:r w:rsidR="005F1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360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F1811" w:rsidRPr="00B00E31" w:rsidRDefault="006F1811">
      <w:pPr>
        <w:rPr>
          <w:sz w:val="28"/>
          <w:szCs w:val="28"/>
        </w:rPr>
      </w:pPr>
    </w:p>
    <w:sectPr w:rsidR="006F1811" w:rsidRPr="00B00E31" w:rsidSect="000632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E9B"/>
    <w:multiLevelType w:val="multilevel"/>
    <w:tmpl w:val="937C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3325D"/>
    <w:multiLevelType w:val="multilevel"/>
    <w:tmpl w:val="9F5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A7D81"/>
    <w:multiLevelType w:val="hybridMultilevel"/>
    <w:tmpl w:val="ABCC2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F62"/>
    <w:rsid w:val="000A2298"/>
    <w:rsid w:val="000D62E4"/>
    <w:rsid w:val="00361EF4"/>
    <w:rsid w:val="003C32DA"/>
    <w:rsid w:val="0059364F"/>
    <w:rsid w:val="005F1353"/>
    <w:rsid w:val="006F1811"/>
    <w:rsid w:val="007641DF"/>
    <w:rsid w:val="00865DE8"/>
    <w:rsid w:val="00893F34"/>
    <w:rsid w:val="00B00E31"/>
    <w:rsid w:val="00B360AF"/>
    <w:rsid w:val="00B80F9C"/>
    <w:rsid w:val="00EE0F62"/>
    <w:rsid w:val="00F77EC2"/>
    <w:rsid w:val="00FE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F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3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2021-08-24T02:20:00Z</cp:lastPrinted>
  <dcterms:created xsi:type="dcterms:W3CDTF">2021-08-24T02:20:00Z</dcterms:created>
  <dcterms:modified xsi:type="dcterms:W3CDTF">2021-08-24T02:21:00Z</dcterms:modified>
</cp:coreProperties>
</file>