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77" w:rsidRPr="00AC7B89" w:rsidRDefault="0059638F" w:rsidP="00AC7B89">
      <w:pPr>
        <w:pStyle w:val="a3"/>
        <w:spacing w:before="65" w:line="276" w:lineRule="auto"/>
        <w:ind w:left="122" w:right="124"/>
        <w:jc w:val="center"/>
        <w:rPr>
          <w:b/>
        </w:rPr>
      </w:pPr>
      <w:r w:rsidRPr="00AC7B89">
        <w:rPr>
          <w:b/>
          <w:w w:val="105"/>
        </w:rPr>
        <w:t xml:space="preserve">Руководство по соблюдению обязательных требований, предъявляемых при осуществлении мероприятий по муниципальному контролю в сфере благоустройства на территории </w:t>
      </w:r>
      <w:r w:rsidR="00FF0218">
        <w:rPr>
          <w:b/>
          <w:w w:val="105"/>
        </w:rPr>
        <w:t>муниципального образования Нижнекаменский сельсовет Алтайского района Алтайского края</w:t>
      </w:r>
    </w:p>
    <w:p w:rsidR="00257C77" w:rsidRDefault="0059638F" w:rsidP="004B2CFA">
      <w:pPr>
        <w:pStyle w:val="a3"/>
        <w:spacing w:before="194" w:line="276" w:lineRule="auto"/>
        <w:ind w:right="134"/>
      </w:pPr>
      <w:r>
        <w:t xml:space="preserve"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 </w:t>
      </w:r>
      <w:r w:rsidR="004B2CFA" w:rsidRPr="004B2CFA">
        <w:rPr>
          <w:w w:val="105"/>
        </w:rPr>
        <w:t>муниципального образования Нижнекаменский сельсовет Алтайского района Алтайского края</w:t>
      </w:r>
      <w:r w:rsidR="004B2CFA">
        <w:t xml:space="preserve"> </w:t>
      </w:r>
      <w:r>
        <w:t>разработано</w:t>
      </w:r>
      <w:r>
        <w:rPr>
          <w:spacing w:val="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Федеральным</w:t>
      </w:r>
      <w:r>
        <w:rPr>
          <w:spacing w:val="15"/>
        </w:rPr>
        <w:t xml:space="preserve"> </w:t>
      </w:r>
      <w:r>
        <w:t>законом от 31.07.2020</w:t>
      </w:r>
      <w:r w:rsidR="004B2CFA">
        <w:t xml:space="preserve"> </w:t>
      </w:r>
      <w:r>
        <w:t xml:space="preserve">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</w:t>
      </w:r>
      <w:r>
        <w:rPr>
          <w:spacing w:val="-2"/>
        </w:rPr>
        <w:t>благоустройства.</w:t>
      </w:r>
    </w:p>
    <w:p w:rsidR="00257C77" w:rsidRDefault="0059638F" w:rsidP="00132B1D">
      <w:pPr>
        <w:pStyle w:val="a3"/>
        <w:spacing w:line="276" w:lineRule="auto"/>
        <w:ind w:left="115" w:right="117" w:firstLine="699"/>
        <w:rPr>
          <w:sz w:val="18"/>
        </w:rPr>
      </w:pPr>
      <w:r>
        <w:t>Правила благоустройства территории</w:t>
      </w:r>
      <w:r w:rsidR="004B2CFA">
        <w:t xml:space="preserve"> муниципального образования Нижнекаменский сельсовет Алтайского района, утвержденные </w:t>
      </w:r>
      <w:r w:rsidR="004B2CFA" w:rsidRPr="004B2CFA">
        <w:t>Решение</w:t>
      </w:r>
      <w:r w:rsidR="004B2CFA">
        <w:t>м</w:t>
      </w:r>
      <w:r w:rsidR="004B2CFA" w:rsidRPr="004B2CFA">
        <w:t xml:space="preserve"> Собрания депутатов Нижнекаменского сельсовета Алтайского района Алтайского края от 07.06.2019 года № 4 «Об утверждении Правил благоустройства на территории муниципального образования Нижнекаменский  сельсовет Алтайского  района Алтайского края»</w:t>
      </w:r>
      <w:r>
        <w:t xml:space="preserve"> (далее Правила благоустройства), устанавливают основные параметры и необходимое минимальное сочетание элементов благоустройства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 xml:space="preserve">формирования комфортной, безопасной и привлекательной среды населенных пунктов, как совокупности территориально выраженных факторов, характеризующих среду обитания в муниципальном образовании, определяющих комфортность проживания на такой территории в контексте социальных, градостроительных, экологических, культурных и природных условий </w:t>
      </w:r>
      <w:r w:rsidR="004B2CFA">
        <w:t>Нижнекаменского</w:t>
      </w:r>
      <w:r>
        <w:t xml:space="preserve"> сельск</w:t>
      </w:r>
      <w:r w:rsidR="004B2CFA">
        <w:t>ого поселения</w:t>
      </w:r>
      <w:r>
        <w:t>.</w:t>
      </w:r>
      <w:r>
        <w:rPr>
          <w:spacing w:val="40"/>
        </w:rPr>
        <w:t xml:space="preserve"> </w:t>
      </w:r>
      <w:r>
        <w:t>Правила благоустройства устанавливают единые нормы и требования в сфере благоустройства, определяют требования к проектированию, созданию, содержанию, развитию объектов и элементов благоустройства, расположенных на территории Нижне</w:t>
      </w:r>
      <w:r w:rsidR="004B2CFA">
        <w:t>каменск</w:t>
      </w:r>
      <w:r>
        <w:t>ого сельского поселения,</w:t>
      </w:r>
      <w:r>
        <w:rPr>
          <w:spacing w:val="40"/>
        </w:rPr>
        <w:t xml:space="preserve"> </w:t>
      </w:r>
      <w:r>
        <w:t>в том числе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 (помещений в них) и сооружений в благоустройстве прилегающих</w:t>
      </w:r>
      <w:r>
        <w:rPr>
          <w:spacing w:val="80"/>
        </w:rPr>
        <w:t xml:space="preserve"> </w:t>
      </w:r>
      <w:r>
        <w:t>территорий,</w:t>
      </w:r>
      <w:r>
        <w:rPr>
          <w:spacing w:val="8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72"/>
        </w:rPr>
        <w:t xml:space="preserve"> </w:t>
      </w:r>
      <w:r>
        <w:t>требования</w:t>
      </w:r>
      <w:r>
        <w:rPr>
          <w:spacing w:val="7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обеспечению</w:t>
      </w:r>
      <w:r>
        <w:rPr>
          <w:spacing w:val="80"/>
        </w:rPr>
        <w:t xml:space="preserve"> </w:t>
      </w:r>
      <w:r>
        <w:t>чистоты</w:t>
      </w:r>
      <w:r>
        <w:rPr>
          <w:spacing w:val="79"/>
        </w:rPr>
        <w:t xml:space="preserve"> </w:t>
      </w:r>
      <w:r>
        <w:t>и</w:t>
      </w:r>
      <w:r w:rsidR="00132B1D">
        <w:t xml:space="preserve"> порядка</w:t>
      </w:r>
      <w:r w:rsidR="0010732A">
        <w:t>.</w:t>
      </w:r>
    </w:p>
    <w:p w:rsidR="00257C77" w:rsidRDefault="0059638F" w:rsidP="00AA49B0">
      <w:pPr>
        <w:pStyle w:val="a3"/>
        <w:spacing w:before="74" w:line="235" w:lineRule="auto"/>
        <w:ind w:left="118" w:right="136" w:firstLine="710"/>
      </w:pPr>
      <w:r>
        <w:lastRenderedPageBreak/>
        <w:t>Предметом осуществления муниципального контроля в сфере благоустройства</w:t>
      </w:r>
      <w:r>
        <w:rPr>
          <w:spacing w:val="80"/>
        </w:rPr>
        <w:t xml:space="preserve">   </w:t>
      </w:r>
      <w:r>
        <w:t>является</w:t>
      </w:r>
      <w:r>
        <w:rPr>
          <w:spacing w:val="68"/>
          <w:w w:val="150"/>
        </w:rPr>
        <w:t xml:space="preserve">   </w:t>
      </w:r>
      <w:r>
        <w:t>соблюдение</w:t>
      </w:r>
      <w:r>
        <w:rPr>
          <w:spacing w:val="70"/>
          <w:w w:val="150"/>
        </w:rPr>
        <w:t xml:space="preserve">   </w:t>
      </w:r>
      <w:r>
        <w:t>юридическими</w:t>
      </w:r>
      <w:r>
        <w:rPr>
          <w:spacing w:val="72"/>
          <w:w w:val="150"/>
        </w:rPr>
        <w:t xml:space="preserve">   </w:t>
      </w:r>
      <w:r>
        <w:t>лицами,</w:t>
      </w:r>
      <w:r w:rsidR="00AA49B0">
        <w:t xml:space="preserve"> и</w:t>
      </w:r>
      <w:r>
        <w:rPr>
          <w:spacing w:val="-2"/>
        </w:rPr>
        <w:t>ндивидуальными</w:t>
      </w:r>
      <w:r w:rsidR="00AA49B0">
        <w:rPr>
          <w:spacing w:val="-2"/>
        </w:rPr>
        <w:t xml:space="preserve"> </w:t>
      </w:r>
      <w:r>
        <w:rPr>
          <w:spacing w:val="-2"/>
        </w:rPr>
        <w:t>предпринимателями,</w:t>
      </w:r>
      <w:r w:rsidR="0010732A">
        <w:t xml:space="preserve"> </w:t>
      </w:r>
      <w:r>
        <w:rPr>
          <w:spacing w:val="-2"/>
        </w:rPr>
        <w:t>гражданами</w:t>
      </w:r>
      <w:r>
        <w:tab/>
      </w:r>
      <w:r w:rsidR="00AA49B0">
        <w:t xml:space="preserve"> </w:t>
      </w:r>
      <w:r>
        <w:rPr>
          <w:spacing w:val="-2"/>
          <w:w w:val="95"/>
        </w:rPr>
        <w:t xml:space="preserve">Правил </w:t>
      </w:r>
      <w:r w:rsidR="00AA49B0">
        <w:rPr>
          <w:spacing w:val="-2"/>
          <w:w w:val="95"/>
        </w:rPr>
        <w:t>б</w:t>
      </w:r>
      <w:r>
        <w:rPr>
          <w:spacing w:val="-2"/>
        </w:rPr>
        <w:t>лагоустройства.</w:t>
      </w:r>
    </w:p>
    <w:p w:rsidR="00257C77" w:rsidRDefault="0059638F">
      <w:pPr>
        <w:pStyle w:val="a3"/>
        <w:ind w:left="115" w:right="137" w:firstLine="713"/>
      </w:pPr>
      <w:r>
        <w:t>Граждане, индивидуальные предприниматели и юридические лица должны соблюдать обязательные требования:</w:t>
      </w:r>
    </w:p>
    <w:p w:rsidR="00257C77" w:rsidRDefault="0059638F">
      <w:pPr>
        <w:pStyle w:val="a4"/>
        <w:numPr>
          <w:ilvl w:val="0"/>
          <w:numId w:val="1"/>
        </w:numPr>
        <w:tabs>
          <w:tab w:val="left" w:pos="494"/>
        </w:tabs>
        <w:spacing w:line="321" w:lineRule="exact"/>
        <w:jc w:val="both"/>
        <w:rPr>
          <w:sz w:val="28"/>
        </w:rPr>
      </w:pPr>
      <w:r>
        <w:rPr>
          <w:w w:val="95"/>
          <w:sz w:val="28"/>
        </w:rPr>
        <w:t>обязательные</w:t>
      </w:r>
      <w:r>
        <w:rPr>
          <w:spacing w:val="47"/>
          <w:sz w:val="28"/>
        </w:rPr>
        <w:t xml:space="preserve"> </w:t>
      </w:r>
      <w:r>
        <w:rPr>
          <w:w w:val="95"/>
          <w:sz w:val="28"/>
        </w:rPr>
        <w:t>требования</w:t>
      </w:r>
      <w:r>
        <w:rPr>
          <w:spacing w:val="42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w w:val="95"/>
          <w:sz w:val="28"/>
        </w:rPr>
        <w:t>содержанию</w:t>
      </w:r>
      <w:r>
        <w:rPr>
          <w:spacing w:val="59"/>
          <w:sz w:val="28"/>
        </w:rPr>
        <w:t xml:space="preserve"> </w:t>
      </w:r>
      <w:r>
        <w:rPr>
          <w:w w:val="95"/>
          <w:sz w:val="28"/>
        </w:rPr>
        <w:t>прилегающих</w:t>
      </w:r>
      <w:r>
        <w:rPr>
          <w:spacing w:val="53"/>
          <w:sz w:val="28"/>
        </w:rPr>
        <w:t xml:space="preserve"> </w:t>
      </w:r>
      <w:r>
        <w:rPr>
          <w:spacing w:val="-2"/>
          <w:w w:val="95"/>
          <w:sz w:val="28"/>
        </w:rPr>
        <w:t>территорий;</w:t>
      </w:r>
    </w:p>
    <w:p w:rsidR="00257C77" w:rsidRDefault="0059638F">
      <w:pPr>
        <w:pStyle w:val="a4"/>
        <w:numPr>
          <w:ilvl w:val="0"/>
          <w:numId w:val="1"/>
        </w:numPr>
        <w:tabs>
          <w:tab w:val="left" w:pos="624"/>
        </w:tabs>
        <w:ind w:left="118" w:right="151" w:hanging="1"/>
        <w:jc w:val="both"/>
        <w:rPr>
          <w:sz w:val="28"/>
        </w:rPr>
      </w:pPr>
      <w:r>
        <w:rPr>
          <w:sz w:val="28"/>
        </w:rPr>
        <w:t>обязательные требования по содержанию элементов и объектов благоустройства, в том числе требования:</w:t>
      </w:r>
    </w:p>
    <w:p w:rsidR="00257C77" w:rsidRDefault="0059638F">
      <w:pPr>
        <w:pStyle w:val="a4"/>
        <w:numPr>
          <w:ilvl w:val="1"/>
          <w:numId w:val="1"/>
        </w:numPr>
        <w:tabs>
          <w:tab w:val="left" w:pos="973"/>
        </w:tabs>
        <w:spacing w:before="6" w:line="237" w:lineRule="auto"/>
        <w:ind w:right="121" w:firstLine="628"/>
        <w:jc w:val="both"/>
        <w:rPr>
          <w:sz w:val="28"/>
        </w:rPr>
      </w:pPr>
      <w:r>
        <w:rPr>
          <w:sz w:val="28"/>
        </w:rPr>
        <w:t xml:space="preserve">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</w:t>
      </w:r>
      <w:r>
        <w:rPr>
          <w:spacing w:val="-2"/>
          <w:sz w:val="28"/>
        </w:rPr>
        <w:t>населения;</w:t>
      </w:r>
    </w:p>
    <w:p w:rsidR="00257C77" w:rsidRDefault="0059638F">
      <w:pPr>
        <w:pStyle w:val="a4"/>
        <w:numPr>
          <w:ilvl w:val="2"/>
          <w:numId w:val="1"/>
        </w:numPr>
        <w:tabs>
          <w:tab w:val="left" w:pos="1079"/>
        </w:tabs>
        <w:spacing w:before="4"/>
        <w:ind w:right="154" w:firstLine="711"/>
        <w:jc w:val="both"/>
        <w:rPr>
          <w:sz w:val="28"/>
        </w:rPr>
      </w:pPr>
      <w:r>
        <w:rPr>
          <w:sz w:val="28"/>
        </w:rPr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57C77" w:rsidRDefault="0059638F">
      <w:pPr>
        <w:pStyle w:val="a4"/>
        <w:numPr>
          <w:ilvl w:val="2"/>
          <w:numId w:val="1"/>
        </w:numPr>
        <w:tabs>
          <w:tab w:val="left" w:pos="1011"/>
        </w:tabs>
        <w:ind w:left="119" w:right="136" w:firstLine="708"/>
        <w:jc w:val="both"/>
        <w:rPr>
          <w:sz w:val="28"/>
        </w:rPr>
      </w:pPr>
      <w:r>
        <w:rPr>
          <w:sz w:val="28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10732A">
        <w:rPr>
          <w:sz w:val="28"/>
        </w:rPr>
        <w:t>Нижнекаменского сельсовета</w:t>
      </w:r>
      <w:r>
        <w:rPr>
          <w:sz w:val="28"/>
        </w:rPr>
        <w:t xml:space="preserve"> и Правилами благоустройства;</w:t>
      </w:r>
    </w:p>
    <w:p w:rsidR="00257C77" w:rsidRDefault="0059638F">
      <w:pPr>
        <w:pStyle w:val="a3"/>
        <w:ind w:right="128" w:firstLine="714"/>
      </w:pPr>
      <w:r>
        <w:rPr>
          <w:i/>
        </w:rPr>
        <w:t xml:space="preserve">- </w:t>
      </w:r>
      <w:r w:rsidR="0010732A">
        <w:rPr>
          <w:i/>
        </w:rPr>
        <w:t>п</w:t>
      </w:r>
      <w:r>
        <w:rPr>
          <w:i/>
        </w:rPr>
        <w:t xml:space="preserve">о </w:t>
      </w:r>
      <w:r>
        <w:t>обеспечению свободных проходов к зданиям и входам в них, а также свободных въездов во</w:t>
      </w:r>
      <w:r>
        <w:rPr>
          <w:spacing w:val="-1"/>
        </w:rPr>
        <w:t xml:space="preserve"> </w:t>
      </w:r>
      <w:r>
        <w:t xml:space="preserve">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</w:t>
      </w:r>
      <w:r>
        <w:rPr>
          <w:spacing w:val="-2"/>
        </w:rPr>
        <w:t>работ;</w:t>
      </w:r>
    </w:p>
    <w:p w:rsidR="00257C77" w:rsidRDefault="0059638F">
      <w:pPr>
        <w:pStyle w:val="a3"/>
        <w:ind w:left="115" w:right="132" w:firstLine="712"/>
      </w:pPr>
      <w:r>
        <w:t>- о недопустимости размещения транспортных средств на газоне или иной</w:t>
      </w:r>
      <w:r>
        <w:rPr>
          <w:spacing w:val="-17"/>
        </w:rPr>
        <w:t xml:space="preserve"> </w:t>
      </w:r>
      <w:r>
        <w:t>озеленённой</w:t>
      </w:r>
      <w:r>
        <w:rPr>
          <w:spacing w:val="-8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рекреационной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размещение</w:t>
      </w:r>
      <w:r>
        <w:rPr>
          <w:spacing w:val="-9"/>
        </w:rPr>
        <w:t xml:space="preserve"> </w:t>
      </w:r>
      <w:r>
        <w:t>транспортных средств на которой ограничено Правилами благоустройства, а также по недопустимости загрязнения территорий общего пользования</w:t>
      </w:r>
      <w:r>
        <w:rPr>
          <w:spacing w:val="40"/>
        </w:rPr>
        <w:t xml:space="preserve"> </w:t>
      </w:r>
      <w:r>
        <w:t>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257C77" w:rsidRDefault="0059638F">
      <w:pPr>
        <w:pStyle w:val="a4"/>
        <w:numPr>
          <w:ilvl w:val="0"/>
          <w:numId w:val="1"/>
        </w:numPr>
        <w:tabs>
          <w:tab w:val="left" w:pos="1166"/>
        </w:tabs>
        <w:ind w:left="117" w:right="136" w:firstLine="710"/>
        <w:jc w:val="both"/>
        <w:rPr>
          <w:sz w:val="28"/>
        </w:rPr>
      </w:pPr>
      <w:r w:rsidRPr="0059638F">
        <w:rPr>
          <w:sz w:val="28"/>
          <w:szCs w:val="28"/>
        </w:rPr>
        <w:t>обязательные требования по уборке территории Нижне</w:t>
      </w:r>
      <w:r w:rsidR="000D2CF7">
        <w:rPr>
          <w:sz w:val="28"/>
          <w:szCs w:val="28"/>
        </w:rPr>
        <w:t>каменс</w:t>
      </w:r>
      <w:r w:rsidRPr="0059638F">
        <w:rPr>
          <w:sz w:val="28"/>
          <w:szCs w:val="28"/>
        </w:rPr>
        <w:t>кого сельского поселения в зимний период, включая контроль проведения</w:t>
      </w:r>
      <w:r>
        <w:rPr>
          <w:sz w:val="28"/>
        </w:rPr>
        <w:t xml:space="preserve"> мероприятий по очистке от снега, наледи и сосулек кровель зданий, </w:t>
      </w:r>
      <w:r>
        <w:rPr>
          <w:spacing w:val="-2"/>
          <w:sz w:val="28"/>
        </w:rPr>
        <w:t>сооружений;</w:t>
      </w:r>
    </w:p>
    <w:p w:rsidR="00257C77" w:rsidRDefault="0059638F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8"/>
        </w:rPr>
      </w:pPr>
      <w:r w:rsidRPr="0059638F">
        <w:rPr>
          <w:sz w:val="28"/>
          <w:szCs w:val="28"/>
        </w:rPr>
        <w:t>обязательные требования по уборке территории Нижне</w:t>
      </w:r>
      <w:r w:rsidR="000D2CF7">
        <w:rPr>
          <w:sz w:val="28"/>
          <w:szCs w:val="28"/>
        </w:rPr>
        <w:t>каменс</w:t>
      </w:r>
      <w:r w:rsidRPr="0059638F">
        <w:rPr>
          <w:sz w:val="28"/>
          <w:szCs w:val="28"/>
        </w:rPr>
        <w:t>кого сельского поселения в</w:t>
      </w:r>
      <w:r w:rsidRPr="0059638F">
        <w:rPr>
          <w:spacing w:val="-10"/>
          <w:sz w:val="28"/>
          <w:szCs w:val="28"/>
        </w:rPr>
        <w:t xml:space="preserve"> </w:t>
      </w:r>
      <w:r w:rsidRPr="0059638F">
        <w:rPr>
          <w:sz w:val="28"/>
          <w:szCs w:val="28"/>
        </w:rPr>
        <w:t>летний</w:t>
      </w:r>
      <w:r w:rsidRPr="0059638F">
        <w:rPr>
          <w:spacing w:val="-3"/>
          <w:sz w:val="28"/>
          <w:szCs w:val="28"/>
        </w:rPr>
        <w:t xml:space="preserve"> </w:t>
      </w:r>
      <w:r w:rsidRPr="0059638F">
        <w:rPr>
          <w:sz w:val="28"/>
          <w:szCs w:val="28"/>
        </w:rPr>
        <w:t>период,</w:t>
      </w:r>
      <w:r w:rsidRPr="0059638F">
        <w:rPr>
          <w:spacing w:val="-1"/>
          <w:sz w:val="28"/>
          <w:szCs w:val="28"/>
        </w:rPr>
        <w:t xml:space="preserve"> </w:t>
      </w:r>
      <w:r w:rsidRPr="0059638F">
        <w:rPr>
          <w:sz w:val="28"/>
          <w:szCs w:val="28"/>
        </w:rPr>
        <w:t>включая обязательные требования по</w:t>
      </w:r>
      <w:r>
        <w:rPr>
          <w:sz w:val="28"/>
        </w:rPr>
        <w:t xml:space="preserve"> выявлению карантинных, ядовитых и сорных растений, борьбе с ними, локализации, ликвидации их очагов;</w:t>
      </w:r>
    </w:p>
    <w:p w:rsidR="00257C77" w:rsidRDefault="0059638F">
      <w:pPr>
        <w:pStyle w:val="a4"/>
        <w:numPr>
          <w:ilvl w:val="0"/>
          <w:numId w:val="1"/>
        </w:numPr>
        <w:tabs>
          <w:tab w:val="left" w:pos="1411"/>
        </w:tabs>
        <w:spacing w:line="321" w:lineRule="exact"/>
        <w:ind w:left="1410" w:hanging="586"/>
        <w:jc w:val="both"/>
        <w:rPr>
          <w:sz w:val="28"/>
        </w:rPr>
      </w:pPr>
      <w:r>
        <w:rPr>
          <w:sz w:val="28"/>
        </w:rPr>
        <w:t>обязательные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малых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архитектурных</w:t>
      </w:r>
    </w:p>
    <w:p w:rsidR="00257C77" w:rsidRDefault="0059638F">
      <w:pPr>
        <w:pStyle w:val="a3"/>
        <w:spacing w:line="314" w:lineRule="exact"/>
        <w:ind w:firstLine="0"/>
        <w:jc w:val="left"/>
      </w:pPr>
      <w:r>
        <w:rPr>
          <w:spacing w:val="-2"/>
        </w:rPr>
        <w:t>форм;</w:t>
      </w:r>
    </w:p>
    <w:p w:rsidR="00257C77" w:rsidRDefault="0059638F">
      <w:pPr>
        <w:pStyle w:val="a4"/>
        <w:numPr>
          <w:ilvl w:val="0"/>
          <w:numId w:val="1"/>
        </w:numPr>
        <w:tabs>
          <w:tab w:val="left" w:pos="1371"/>
          <w:tab w:val="left" w:pos="1372"/>
          <w:tab w:val="left" w:pos="3300"/>
          <w:tab w:val="left" w:pos="4961"/>
          <w:tab w:val="left" w:pos="5404"/>
          <w:tab w:val="left" w:pos="7083"/>
          <w:tab w:val="left" w:pos="7545"/>
        </w:tabs>
        <w:ind w:left="1372" w:hanging="545"/>
        <w:jc w:val="left"/>
        <w:rPr>
          <w:sz w:val="28"/>
        </w:rPr>
      </w:pPr>
      <w:r>
        <w:rPr>
          <w:spacing w:val="-2"/>
          <w:sz w:val="28"/>
        </w:rPr>
        <w:t>обязательные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освещению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осветительному</w:t>
      </w:r>
    </w:p>
    <w:p w:rsidR="00257C77" w:rsidRDefault="0059638F">
      <w:pPr>
        <w:pStyle w:val="a3"/>
        <w:spacing w:line="319" w:lineRule="exact"/>
        <w:ind w:left="119" w:firstLine="0"/>
        <w:jc w:val="left"/>
      </w:pPr>
      <w:r>
        <w:rPr>
          <w:spacing w:val="-2"/>
        </w:rPr>
        <w:t>оборудованию;</w:t>
      </w:r>
    </w:p>
    <w:p w:rsidR="00257C77" w:rsidRDefault="0059638F">
      <w:pPr>
        <w:pStyle w:val="a4"/>
        <w:numPr>
          <w:ilvl w:val="0"/>
          <w:numId w:val="1"/>
        </w:numPr>
        <w:tabs>
          <w:tab w:val="left" w:pos="1195"/>
        </w:tabs>
        <w:ind w:left="120" w:right="157" w:firstLine="708"/>
        <w:jc w:val="left"/>
        <w:rPr>
          <w:sz w:val="28"/>
        </w:rPr>
      </w:pPr>
      <w:r>
        <w:rPr>
          <w:sz w:val="28"/>
        </w:rPr>
        <w:t>обязательные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40"/>
          <w:sz w:val="28"/>
        </w:rPr>
        <w:t xml:space="preserve"> </w:t>
      </w:r>
      <w:r>
        <w:rPr>
          <w:sz w:val="28"/>
        </w:rPr>
        <w:t>наружной рекламы и информации;</w:t>
      </w:r>
    </w:p>
    <w:p w:rsidR="00257C77" w:rsidRDefault="00257C77">
      <w:pPr>
        <w:rPr>
          <w:sz w:val="28"/>
        </w:rPr>
        <w:sectPr w:rsidR="00257C77">
          <w:pgSz w:w="11900" w:h="16840"/>
          <w:pgMar w:top="1080" w:right="740" w:bottom="280" w:left="1580" w:header="720" w:footer="720" w:gutter="0"/>
          <w:cols w:space="720"/>
        </w:sectPr>
      </w:pPr>
    </w:p>
    <w:p w:rsidR="00257C77" w:rsidRDefault="0059638F">
      <w:pPr>
        <w:pStyle w:val="a4"/>
        <w:numPr>
          <w:ilvl w:val="0"/>
          <w:numId w:val="1"/>
        </w:numPr>
        <w:tabs>
          <w:tab w:val="left" w:pos="1583"/>
          <w:tab w:val="left" w:pos="1584"/>
          <w:tab w:val="left" w:pos="3722"/>
          <w:tab w:val="left" w:pos="5602"/>
          <w:tab w:val="left" w:pos="7563"/>
        </w:tabs>
        <w:spacing w:before="70" w:line="235" w:lineRule="auto"/>
        <w:ind w:left="117" w:right="119" w:firstLine="709"/>
        <w:jc w:val="left"/>
        <w:rPr>
          <w:sz w:val="28"/>
        </w:rPr>
      </w:pPr>
      <w:r>
        <w:rPr>
          <w:spacing w:val="-2"/>
          <w:sz w:val="28"/>
        </w:rPr>
        <w:lastRenderedPageBreak/>
        <w:t>обязательные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2"/>
          <w:sz w:val="28"/>
        </w:rPr>
        <w:t>размещения</w:t>
      </w:r>
      <w:r>
        <w:rPr>
          <w:sz w:val="28"/>
        </w:rPr>
        <w:tab/>
      </w:r>
      <w:r>
        <w:rPr>
          <w:spacing w:val="-2"/>
          <w:sz w:val="28"/>
        </w:rPr>
        <w:t xml:space="preserve">некапитальных, </w:t>
      </w:r>
      <w:r>
        <w:rPr>
          <w:sz w:val="28"/>
        </w:rPr>
        <w:t>нестационарных сооружений;</w:t>
      </w:r>
    </w:p>
    <w:p w:rsidR="00257C77" w:rsidRDefault="0059638F">
      <w:pPr>
        <w:pStyle w:val="a4"/>
        <w:numPr>
          <w:ilvl w:val="0"/>
          <w:numId w:val="1"/>
        </w:numPr>
        <w:tabs>
          <w:tab w:val="left" w:pos="1171"/>
        </w:tabs>
        <w:spacing w:before="2"/>
        <w:ind w:left="119" w:right="133" w:firstLine="709"/>
        <w:jc w:val="left"/>
        <w:rPr>
          <w:sz w:val="28"/>
        </w:rPr>
      </w:pPr>
      <w:r>
        <w:rPr>
          <w:sz w:val="28"/>
        </w:rPr>
        <w:t>обязательные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39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сооружений;</w:t>
      </w:r>
    </w:p>
    <w:p w:rsidR="00257C77" w:rsidRDefault="0059638F">
      <w:pPr>
        <w:pStyle w:val="a4"/>
        <w:numPr>
          <w:ilvl w:val="0"/>
          <w:numId w:val="1"/>
        </w:numPr>
        <w:tabs>
          <w:tab w:val="left" w:pos="1429"/>
          <w:tab w:val="left" w:pos="1430"/>
          <w:tab w:val="left" w:pos="3280"/>
          <w:tab w:val="left" w:pos="4865"/>
          <w:tab w:val="left" w:pos="5225"/>
          <w:tab w:val="left" w:pos="7452"/>
          <w:tab w:val="left" w:pos="7951"/>
        </w:tabs>
        <w:ind w:left="117" w:right="158" w:firstLine="713"/>
        <w:jc w:val="left"/>
        <w:rPr>
          <w:sz w:val="28"/>
        </w:rPr>
      </w:pPr>
      <w:r>
        <w:rPr>
          <w:spacing w:val="-2"/>
          <w:sz w:val="28"/>
        </w:rPr>
        <w:t>обязательные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благоустройству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территориях </w:t>
      </w:r>
      <w:r>
        <w:rPr>
          <w:sz w:val="28"/>
        </w:rPr>
        <w:t>транспортной</w:t>
      </w:r>
      <w:r>
        <w:rPr>
          <w:spacing w:val="40"/>
          <w:sz w:val="28"/>
        </w:rPr>
        <w:t xml:space="preserve"> </w:t>
      </w:r>
      <w:r>
        <w:rPr>
          <w:sz w:val="28"/>
        </w:rPr>
        <w:t>и инженерной инфраструктуры;</w:t>
      </w:r>
    </w:p>
    <w:p w:rsidR="00257C77" w:rsidRDefault="0059638F">
      <w:pPr>
        <w:pStyle w:val="a4"/>
        <w:numPr>
          <w:ilvl w:val="0"/>
          <w:numId w:val="1"/>
        </w:numPr>
        <w:tabs>
          <w:tab w:val="left" w:pos="1387"/>
          <w:tab w:val="left" w:pos="3189"/>
          <w:tab w:val="left" w:pos="4726"/>
          <w:tab w:val="left" w:pos="6729"/>
          <w:tab w:val="left" w:pos="8140"/>
        </w:tabs>
        <w:ind w:left="117" w:right="140" w:firstLine="712"/>
        <w:jc w:val="left"/>
        <w:rPr>
          <w:sz w:val="28"/>
        </w:rPr>
      </w:pPr>
      <w:r>
        <w:rPr>
          <w:spacing w:val="-2"/>
          <w:sz w:val="28"/>
        </w:rPr>
        <w:t>обязательные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доступности</w:t>
      </w:r>
      <w:r>
        <w:rPr>
          <w:sz w:val="28"/>
        </w:rPr>
        <w:tab/>
      </w:r>
      <w:r>
        <w:rPr>
          <w:spacing w:val="-2"/>
          <w:sz w:val="28"/>
        </w:rPr>
        <w:t>городской</w:t>
      </w:r>
      <w:r>
        <w:rPr>
          <w:sz w:val="28"/>
        </w:rPr>
        <w:tab/>
        <w:t>среды</w:t>
      </w:r>
      <w:r>
        <w:rPr>
          <w:spacing w:val="59"/>
          <w:sz w:val="28"/>
        </w:rPr>
        <w:t xml:space="preserve"> </w:t>
      </w:r>
      <w:r>
        <w:rPr>
          <w:sz w:val="28"/>
        </w:rPr>
        <w:t>для маломобильных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 населения;</w:t>
      </w:r>
    </w:p>
    <w:p w:rsidR="00257C77" w:rsidRDefault="0059638F">
      <w:pPr>
        <w:pStyle w:val="a4"/>
        <w:numPr>
          <w:ilvl w:val="0"/>
          <w:numId w:val="1"/>
        </w:numPr>
        <w:tabs>
          <w:tab w:val="left" w:pos="1392"/>
          <w:tab w:val="left" w:pos="3194"/>
          <w:tab w:val="left" w:pos="4740"/>
          <w:tab w:val="left" w:pos="5879"/>
          <w:tab w:val="left" w:pos="7484"/>
          <w:tab w:val="left" w:pos="9296"/>
        </w:tabs>
        <w:ind w:left="120" w:right="133" w:firstLine="705"/>
        <w:jc w:val="left"/>
        <w:rPr>
          <w:sz w:val="28"/>
        </w:rPr>
      </w:pPr>
      <w:r>
        <w:rPr>
          <w:spacing w:val="-2"/>
          <w:sz w:val="28"/>
        </w:rPr>
        <w:t>обязательные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2"/>
          <w:sz w:val="28"/>
        </w:rPr>
        <w:t>порядка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sz w:val="28"/>
        </w:rPr>
        <w:t>эксплуатации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эксплуатации объектов благоустройства;</w:t>
      </w:r>
    </w:p>
    <w:p w:rsidR="00257C77" w:rsidRDefault="0059638F">
      <w:pPr>
        <w:pStyle w:val="a4"/>
        <w:numPr>
          <w:ilvl w:val="0"/>
          <w:numId w:val="1"/>
        </w:numPr>
        <w:tabs>
          <w:tab w:val="left" w:pos="1448"/>
          <w:tab w:val="left" w:pos="1449"/>
          <w:tab w:val="left" w:pos="3319"/>
          <w:tab w:val="left" w:pos="4918"/>
          <w:tab w:val="left" w:pos="6119"/>
          <w:tab w:val="left" w:pos="7785"/>
        </w:tabs>
        <w:spacing w:before="8" w:line="235" w:lineRule="auto"/>
        <w:ind w:left="117" w:right="160" w:firstLine="708"/>
        <w:jc w:val="left"/>
        <w:rPr>
          <w:sz w:val="28"/>
        </w:rPr>
      </w:pPr>
      <w:r>
        <w:rPr>
          <w:spacing w:val="-2"/>
          <w:sz w:val="28"/>
        </w:rPr>
        <w:t>обязательные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2"/>
          <w:sz w:val="28"/>
        </w:rPr>
        <w:t>порядка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строительных </w:t>
      </w:r>
      <w:r>
        <w:rPr>
          <w:spacing w:val="-2"/>
          <w:sz w:val="28"/>
        </w:rPr>
        <w:t>площадок;</w:t>
      </w:r>
    </w:p>
    <w:p w:rsidR="00257C77" w:rsidRPr="0059638F" w:rsidRDefault="0059638F">
      <w:pPr>
        <w:pStyle w:val="a4"/>
        <w:numPr>
          <w:ilvl w:val="0"/>
          <w:numId w:val="1"/>
        </w:numPr>
        <w:tabs>
          <w:tab w:val="left" w:pos="1276"/>
        </w:tabs>
        <w:spacing w:before="12" w:line="235" w:lineRule="auto"/>
        <w:ind w:left="119" w:right="122" w:firstLine="706"/>
        <w:jc w:val="left"/>
        <w:rPr>
          <w:sz w:val="28"/>
          <w:szCs w:val="28"/>
        </w:rPr>
      </w:pPr>
      <w:r w:rsidRPr="0059638F">
        <w:rPr>
          <w:sz w:val="28"/>
          <w:szCs w:val="28"/>
        </w:rPr>
        <w:t>обязательные требования об</w:t>
      </w:r>
      <w:r w:rsidRPr="0059638F">
        <w:rPr>
          <w:spacing w:val="-12"/>
          <w:sz w:val="28"/>
          <w:szCs w:val="28"/>
        </w:rPr>
        <w:t xml:space="preserve"> </w:t>
      </w:r>
      <w:r w:rsidRPr="0059638F">
        <w:rPr>
          <w:sz w:val="28"/>
          <w:szCs w:val="28"/>
        </w:rPr>
        <w:t>уборки</w:t>
      </w:r>
      <w:r w:rsidRPr="0059638F">
        <w:rPr>
          <w:spacing w:val="-9"/>
          <w:sz w:val="28"/>
          <w:szCs w:val="28"/>
        </w:rPr>
        <w:t xml:space="preserve"> </w:t>
      </w:r>
      <w:r w:rsidRPr="0059638F">
        <w:rPr>
          <w:sz w:val="28"/>
          <w:szCs w:val="28"/>
        </w:rPr>
        <w:t>территории</w:t>
      </w:r>
      <w:r w:rsidRPr="0059638F">
        <w:rPr>
          <w:spacing w:val="-1"/>
          <w:sz w:val="28"/>
          <w:szCs w:val="28"/>
        </w:rPr>
        <w:t xml:space="preserve"> </w:t>
      </w:r>
      <w:r w:rsidRPr="0059638F">
        <w:rPr>
          <w:sz w:val="28"/>
          <w:szCs w:val="28"/>
        </w:rPr>
        <w:t>Нижне</w:t>
      </w:r>
      <w:r w:rsidR="000D2CF7">
        <w:rPr>
          <w:sz w:val="28"/>
          <w:szCs w:val="28"/>
        </w:rPr>
        <w:t>каменс</w:t>
      </w:r>
      <w:r w:rsidRPr="0059638F">
        <w:rPr>
          <w:sz w:val="28"/>
          <w:szCs w:val="28"/>
        </w:rPr>
        <w:t>кого сельского поселения;</w:t>
      </w:r>
    </w:p>
    <w:p w:rsidR="00257C77" w:rsidRDefault="0059638F">
      <w:pPr>
        <w:pStyle w:val="a4"/>
        <w:numPr>
          <w:ilvl w:val="0"/>
          <w:numId w:val="1"/>
        </w:numPr>
        <w:tabs>
          <w:tab w:val="left" w:pos="1539"/>
          <w:tab w:val="left" w:pos="1540"/>
          <w:tab w:val="left" w:pos="3492"/>
          <w:tab w:val="left" w:pos="5182"/>
          <w:tab w:val="left" w:pos="6474"/>
          <w:tab w:val="left" w:pos="8228"/>
        </w:tabs>
        <w:spacing w:before="2"/>
        <w:ind w:left="118" w:right="156" w:firstLine="707"/>
        <w:jc w:val="left"/>
        <w:rPr>
          <w:sz w:val="28"/>
        </w:rPr>
      </w:pPr>
      <w:r>
        <w:rPr>
          <w:spacing w:val="-2"/>
          <w:sz w:val="28"/>
        </w:rPr>
        <w:t>обязательные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2"/>
          <w:w w:val="95"/>
          <w:sz w:val="28"/>
        </w:rPr>
        <w:t>порядка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элементов </w:t>
      </w:r>
      <w:r>
        <w:rPr>
          <w:spacing w:val="-2"/>
          <w:sz w:val="28"/>
        </w:rPr>
        <w:t>благоустройства;</w:t>
      </w:r>
    </w:p>
    <w:p w:rsidR="00257C77" w:rsidRPr="0059638F" w:rsidRDefault="0059638F">
      <w:pPr>
        <w:pStyle w:val="a4"/>
        <w:numPr>
          <w:ilvl w:val="0"/>
          <w:numId w:val="1"/>
        </w:numPr>
        <w:tabs>
          <w:tab w:val="left" w:pos="1352"/>
        </w:tabs>
        <w:spacing w:line="242" w:lineRule="auto"/>
        <w:ind w:left="119" w:right="164" w:firstLine="711"/>
        <w:jc w:val="left"/>
        <w:rPr>
          <w:sz w:val="28"/>
          <w:szCs w:val="28"/>
        </w:rPr>
      </w:pPr>
      <w:r>
        <w:rPr>
          <w:sz w:val="28"/>
        </w:rPr>
        <w:t>установленные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запреты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территории </w:t>
      </w:r>
      <w:r w:rsidRPr="0059638F">
        <w:rPr>
          <w:sz w:val="28"/>
          <w:szCs w:val="28"/>
        </w:rPr>
        <w:t>Нижне</w:t>
      </w:r>
      <w:r w:rsidR="000D2CF7">
        <w:rPr>
          <w:sz w:val="28"/>
          <w:szCs w:val="28"/>
        </w:rPr>
        <w:t>камен</w:t>
      </w:r>
      <w:r w:rsidRPr="0059638F">
        <w:rPr>
          <w:sz w:val="28"/>
          <w:szCs w:val="28"/>
        </w:rPr>
        <w:t>ского сельского поселения.</w:t>
      </w:r>
    </w:p>
    <w:p w:rsidR="00257C77" w:rsidRDefault="00257C77">
      <w:pPr>
        <w:pStyle w:val="a3"/>
        <w:spacing w:before="3"/>
        <w:ind w:left="0" w:firstLine="0"/>
        <w:jc w:val="left"/>
        <w:rPr>
          <w:sz w:val="27"/>
        </w:rPr>
      </w:pPr>
    </w:p>
    <w:p w:rsidR="00257C77" w:rsidRDefault="0059638F">
      <w:pPr>
        <w:pStyle w:val="a3"/>
        <w:ind w:left="119" w:right="117" w:firstLine="705"/>
      </w:pPr>
      <w:r>
        <w:t xml:space="preserve">Ненадлежащее исполнение указанных требований влечет за собой ответственность, установленную </w:t>
      </w:r>
      <w:r w:rsidR="00E14812">
        <w:t>Законом Алтайского края от 06.06.2018 года №30-ЗС.</w:t>
      </w:r>
      <w:bookmarkStart w:id="0" w:name="_GoBack"/>
      <w:bookmarkEnd w:id="0"/>
    </w:p>
    <w:sectPr w:rsidR="00257C77" w:rsidSect="00257C77">
      <w:pgSz w:w="11900" w:h="16840"/>
      <w:pgMar w:top="10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E7F45"/>
    <w:multiLevelType w:val="hybridMultilevel"/>
    <w:tmpl w:val="F23ED11C"/>
    <w:lvl w:ilvl="0" w:tplc="B3126DF4">
      <w:start w:val="1"/>
      <w:numFmt w:val="decimal"/>
      <w:lvlText w:val="%1)"/>
      <w:lvlJc w:val="left"/>
      <w:pPr>
        <w:ind w:left="493" w:hanging="3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9718116A">
      <w:numFmt w:val="bullet"/>
      <w:lvlText w:val="-"/>
      <w:lvlJc w:val="left"/>
      <w:pPr>
        <w:ind w:left="11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4123298">
      <w:numFmt w:val="bullet"/>
      <w:lvlText w:val="-"/>
      <w:lvlJc w:val="left"/>
      <w:pPr>
        <w:ind w:left="11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752CB6BE">
      <w:numFmt w:val="bullet"/>
      <w:lvlText w:val="•"/>
      <w:lvlJc w:val="left"/>
      <w:pPr>
        <w:ind w:left="2517" w:hanging="251"/>
      </w:pPr>
      <w:rPr>
        <w:rFonts w:hint="default"/>
        <w:lang w:val="ru-RU" w:eastAsia="en-US" w:bidi="ar-SA"/>
      </w:rPr>
    </w:lvl>
    <w:lvl w:ilvl="4" w:tplc="2C1238BA">
      <w:numFmt w:val="bullet"/>
      <w:lvlText w:val="•"/>
      <w:lvlJc w:val="left"/>
      <w:pPr>
        <w:ind w:left="3526" w:hanging="251"/>
      </w:pPr>
      <w:rPr>
        <w:rFonts w:hint="default"/>
        <w:lang w:val="ru-RU" w:eastAsia="en-US" w:bidi="ar-SA"/>
      </w:rPr>
    </w:lvl>
    <w:lvl w:ilvl="5" w:tplc="B690321A">
      <w:numFmt w:val="bullet"/>
      <w:lvlText w:val="•"/>
      <w:lvlJc w:val="left"/>
      <w:pPr>
        <w:ind w:left="4535" w:hanging="251"/>
      </w:pPr>
      <w:rPr>
        <w:rFonts w:hint="default"/>
        <w:lang w:val="ru-RU" w:eastAsia="en-US" w:bidi="ar-SA"/>
      </w:rPr>
    </w:lvl>
    <w:lvl w:ilvl="6" w:tplc="65AE4170">
      <w:numFmt w:val="bullet"/>
      <w:lvlText w:val="•"/>
      <w:lvlJc w:val="left"/>
      <w:pPr>
        <w:ind w:left="5544" w:hanging="251"/>
      </w:pPr>
      <w:rPr>
        <w:rFonts w:hint="default"/>
        <w:lang w:val="ru-RU" w:eastAsia="en-US" w:bidi="ar-SA"/>
      </w:rPr>
    </w:lvl>
    <w:lvl w:ilvl="7" w:tplc="D4DEDE0E">
      <w:numFmt w:val="bullet"/>
      <w:lvlText w:val="•"/>
      <w:lvlJc w:val="left"/>
      <w:pPr>
        <w:ind w:left="6553" w:hanging="251"/>
      </w:pPr>
      <w:rPr>
        <w:rFonts w:hint="default"/>
        <w:lang w:val="ru-RU" w:eastAsia="en-US" w:bidi="ar-SA"/>
      </w:rPr>
    </w:lvl>
    <w:lvl w:ilvl="8" w:tplc="82E2A526">
      <w:numFmt w:val="bullet"/>
      <w:lvlText w:val="•"/>
      <w:lvlJc w:val="left"/>
      <w:pPr>
        <w:ind w:left="7562" w:hanging="2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77"/>
    <w:rsid w:val="000D2CF7"/>
    <w:rsid w:val="0010732A"/>
    <w:rsid w:val="00132B1D"/>
    <w:rsid w:val="00257C77"/>
    <w:rsid w:val="004B2CFA"/>
    <w:rsid w:val="0059638F"/>
    <w:rsid w:val="007941E0"/>
    <w:rsid w:val="00AA49B0"/>
    <w:rsid w:val="00AC7B89"/>
    <w:rsid w:val="00E14812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4E4B7-FBB8-41D8-BB62-FFB5327E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7C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C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C77"/>
    <w:pPr>
      <w:ind w:left="1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57C77"/>
    <w:pPr>
      <w:ind w:left="117" w:firstLine="708"/>
    </w:pPr>
  </w:style>
  <w:style w:type="paragraph" w:customStyle="1" w:styleId="TableParagraph">
    <w:name w:val="Table Paragraph"/>
    <w:basedOn w:val="a"/>
    <w:uiPriority w:val="1"/>
    <w:qFormat/>
    <w:rsid w:val="0025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2022-11-29T04:25:00Z</dcterms:created>
  <dcterms:modified xsi:type="dcterms:W3CDTF">2022-11-29T05:02:00Z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